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BD" w:rsidRPr="00700696" w:rsidRDefault="005E51BD" w:rsidP="005E51BD">
      <w:pPr>
        <w:jc w:val="center"/>
        <w:rPr>
          <w:b/>
        </w:rPr>
      </w:pPr>
      <w:r w:rsidRPr="00700696">
        <w:rPr>
          <w:b/>
        </w:rPr>
        <w:t>ФЕДЕРАЛЬНОЕ ГОСУДАРСТВЕННОЕ АВТОНОМНОЕ ОБРАЗОВАТЕЛЬНОЕ УЧРЕЖДЕНИЕ ВЫСШЕГО ОБРАЗОВАНИЯ</w:t>
      </w:r>
    </w:p>
    <w:p w:rsidR="005E51BD" w:rsidRPr="00247767" w:rsidRDefault="005E51BD" w:rsidP="005E51BD">
      <w:pPr>
        <w:jc w:val="center"/>
        <w:rPr>
          <w:b/>
          <w:lang w:val="en-US"/>
        </w:rPr>
      </w:pPr>
      <w:r w:rsidRPr="00700696">
        <w:rPr>
          <w:b/>
        </w:rPr>
        <w:t>«ВОЛГОГРАДСКИЙ ГОСУДАРСТВЕННЫЙ УНИВЕРСИТЕТ»</w:t>
      </w:r>
    </w:p>
    <w:p w:rsidR="005E51BD" w:rsidRPr="00700696" w:rsidRDefault="005E51BD" w:rsidP="005E51BD">
      <w:pPr>
        <w:jc w:val="center"/>
        <w:rPr>
          <w:b/>
        </w:rPr>
      </w:pPr>
    </w:p>
    <w:p w:rsidR="005E51BD" w:rsidRPr="0013633C" w:rsidRDefault="005E51BD" w:rsidP="005E51BD">
      <w:pPr>
        <w:jc w:val="center"/>
        <w:rPr>
          <w:b/>
        </w:rPr>
      </w:pPr>
      <w:bookmarkStart w:id="0" w:name="_GoBack"/>
      <w:bookmarkEnd w:id="0"/>
      <w:r w:rsidRPr="0013633C">
        <w:rPr>
          <w:b/>
        </w:rPr>
        <w:t>УНИВЕРСИТЕТСКИЙ КОЛЛЕДЖ</w:t>
      </w:r>
    </w:p>
    <w:p w:rsidR="005E51BD" w:rsidRDefault="005E51BD" w:rsidP="005E51BD">
      <w:pPr>
        <w:jc w:val="center"/>
        <w:rPr>
          <w:highlight w:val="yellow"/>
        </w:rPr>
      </w:pPr>
    </w:p>
    <w:p w:rsidR="005E51BD" w:rsidRPr="0013633C" w:rsidRDefault="005E51BD" w:rsidP="005E51BD">
      <w:pPr>
        <w:jc w:val="center"/>
        <w:rPr>
          <w:highlight w:val="yellow"/>
        </w:rPr>
      </w:pPr>
    </w:p>
    <w:p w:rsidR="005E51BD" w:rsidRPr="0013633C" w:rsidRDefault="005E51BD" w:rsidP="005E51BD">
      <w:pPr>
        <w:jc w:val="center"/>
        <w:rPr>
          <w:highlight w:val="yellow"/>
        </w:rPr>
      </w:pPr>
    </w:p>
    <w:tbl>
      <w:tblPr>
        <w:tblpPr w:leftFromText="180" w:rightFromText="180" w:vertAnchor="text" w:horzAnchor="margin" w:tblpX="392" w:tblpY="25"/>
        <w:tblW w:w="9225" w:type="dxa"/>
        <w:tblLook w:val="04A0" w:firstRow="1" w:lastRow="0" w:firstColumn="1" w:lastColumn="0" w:noHBand="0" w:noVBand="1"/>
      </w:tblPr>
      <w:tblGrid>
        <w:gridCol w:w="9132"/>
        <w:gridCol w:w="222"/>
      </w:tblGrid>
      <w:tr w:rsidR="005E51BD" w:rsidRPr="0013633C" w:rsidTr="00B6647B">
        <w:trPr>
          <w:trHeight w:val="2256"/>
        </w:trPr>
        <w:tc>
          <w:tcPr>
            <w:tcW w:w="4219" w:type="dxa"/>
          </w:tcPr>
          <w:p w:rsidR="00CB7B90" w:rsidRPr="001A56EF" w:rsidRDefault="00CB7B90" w:rsidP="00CB7B90">
            <w:pPr>
              <w:jc w:val="center"/>
              <w:rPr>
                <w:highlight w:val="yellow"/>
              </w:rPr>
            </w:pPr>
          </w:p>
          <w:tbl>
            <w:tblPr>
              <w:tblpPr w:leftFromText="180" w:rightFromText="180" w:vertAnchor="text" w:horzAnchor="margin" w:tblpX="392" w:tblpY="25"/>
              <w:tblW w:w="9225" w:type="dxa"/>
              <w:tblLook w:val="04A0" w:firstRow="1" w:lastRow="0" w:firstColumn="1" w:lastColumn="0" w:noHBand="0" w:noVBand="1"/>
            </w:tblPr>
            <w:tblGrid>
              <w:gridCol w:w="4219"/>
              <w:gridCol w:w="5006"/>
            </w:tblGrid>
            <w:tr w:rsidR="00CB7B90" w:rsidRPr="001A56EF" w:rsidTr="00CB7B90">
              <w:trPr>
                <w:trHeight w:val="2256"/>
              </w:trPr>
              <w:tc>
                <w:tcPr>
                  <w:tcW w:w="4219" w:type="dxa"/>
                </w:tcPr>
                <w:p w:rsidR="00CB7B90" w:rsidRPr="001A56EF" w:rsidRDefault="00CB7B90" w:rsidP="00CB7B90">
                  <w:pPr>
                    <w:spacing w:after="120"/>
                  </w:pPr>
                  <w:r w:rsidRPr="001A56EF">
                    <w:t>УТВЕРЖДЕНО</w:t>
                  </w:r>
                </w:p>
                <w:p w:rsidR="00CB7B90" w:rsidRDefault="00CB7B90" w:rsidP="00CB7B90">
                  <w:r>
                    <w:t xml:space="preserve">____  ________________2022 </w:t>
                  </w:r>
                  <w:r w:rsidRPr="001A56EF">
                    <w:t xml:space="preserve">г.     </w:t>
                  </w:r>
                </w:p>
                <w:p w:rsidR="00CB7B90" w:rsidRPr="001A56EF" w:rsidRDefault="00CB7B90" w:rsidP="00CB7B90"/>
                <w:p w:rsidR="00CB7B90" w:rsidRPr="001A56EF" w:rsidRDefault="00CB7B90" w:rsidP="00CB7B90">
                  <w:pPr>
                    <w:rPr>
                      <w:color w:val="000000"/>
                    </w:rPr>
                  </w:pPr>
                  <w:r w:rsidRPr="001A56EF">
                    <w:t>Директор Университетского колледжа</w:t>
                  </w:r>
                </w:p>
                <w:p w:rsidR="00CB7B90" w:rsidRPr="001A56EF" w:rsidRDefault="00CB7B90" w:rsidP="00CB7B90">
                  <w:pPr>
                    <w:spacing w:after="120"/>
                  </w:pPr>
                  <w:r w:rsidRPr="001A56EF">
                    <w:rPr>
                      <w:color w:val="000000"/>
                    </w:rPr>
                    <w:t>________________Н.Г. Хорошенькая</w:t>
                  </w:r>
                </w:p>
              </w:tc>
              <w:tc>
                <w:tcPr>
                  <w:tcW w:w="5006" w:type="dxa"/>
                </w:tcPr>
                <w:p w:rsidR="00CB7B90" w:rsidRPr="001A56EF" w:rsidRDefault="00CB7B90" w:rsidP="00CB7B90">
                  <w:pPr>
                    <w:spacing w:after="120"/>
                    <w:ind w:left="743" w:hanging="743"/>
                  </w:pPr>
                  <w:r w:rsidRPr="001A56EF">
                    <w:t xml:space="preserve">         РЕКОМЕНДОВАНО</w:t>
                  </w:r>
                </w:p>
                <w:p w:rsidR="00CB7B90" w:rsidRPr="001A56EF" w:rsidRDefault="00CB7B90" w:rsidP="00CB7B90">
                  <w:pPr>
                    <w:jc w:val="center"/>
                  </w:pPr>
                  <w:r w:rsidRPr="001A56EF">
                    <w:t xml:space="preserve">КАФЕДРОЙ  </w:t>
                  </w:r>
                  <w:r>
                    <w:t>Гражданского и международного частного права</w:t>
                  </w:r>
                </w:p>
                <w:p w:rsidR="00CB7B90" w:rsidRPr="001A56EF" w:rsidRDefault="00CB7B90" w:rsidP="00CB7B90">
                  <w:pPr>
                    <w:spacing w:after="120"/>
                  </w:pPr>
                  <w:r>
                    <w:t xml:space="preserve">    Протокол №_____________2022</w:t>
                  </w:r>
                  <w:r w:rsidRPr="001A56EF">
                    <w:t xml:space="preserve"> г.</w:t>
                  </w:r>
                </w:p>
                <w:p w:rsidR="00CB7B90" w:rsidRPr="001A56EF" w:rsidRDefault="00CB7B90" w:rsidP="00CB7B90">
                  <w:pPr>
                    <w:spacing w:after="120"/>
                  </w:pPr>
                  <w:r w:rsidRPr="001A56EF">
                    <w:t xml:space="preserve">          ____________________ </w:t>
                  </w:r>
                  <w:r w:rsidR="008B0FF6">
                    <w:t>А.О. Иншакова</w:t>
                  </w:r>
                </w:p>
              </w:tc>
            </w:tr>
          </w:tbl>
          <w:p w:rsidR="005E51BD" w:rsidRPr="0013633C" w:rsidRDefault="005E51BD" w:rsidP="00B6647B">
            <w:pPr>
              <w:spacing w:after="120" w:line="276" w:lineRule="auto"/>
              <w:rPr>
                <w:lang w:eastAsia="en-US"/>
              </w:rPr>
            </w:pPr>
          </w:p>
        </w:tc>
        <w:tc>
          <w:tcPr>
            <w:tcW w:w="5006" w:type="dxa"/>
          </w:tcPr>
          <w:p w:rsidR="005E51BD" w:rsidRPr="0013633C" w:rsidRDefault="005E51BD" w:rsidP="00B6647B">
            <w:pPr>
              <w:spacing w:after="120" w:line="276" w:lineRule="auto"/>
              <w:rPr>
                <w:lang w:eastAsia="en-US"/>
              </w:rPr>
            </w:pPr>
          </w:p>
        </w:tc>
      </w:tr>
    </w:tbl>
    <w:p w:rsidR="005E51BD" w:rsidRPr="001E2B6F" w:rsidRDefault="005E51BD" w:rsidP="005E51BD">
      <w:pPr>
        <w:jc w:val="center"/>
        <w:rPr>
          <w:color w:val="000000"/>
        </w:rPr>
      </w:pPr>
    </w:p>
    <w:p w:rsidR="005E51BD" w:rsidRDefault="005E51BD" w:rsidP="005E51BD">
      <w:pPr>
        <w:spacing w:after="120"/>
        <w:jc w:val="center"/>
      </w:pPr>
    </w:p>
    <w:p w:rsidR="005E51BD" w:rsidRDefault="005E51BD" w:rsidP="005E51BD">
      <w:pPr>
        <w:jc w:val="right"/>
      </w:pPr>
    </w:p>
    <w:p w:rsidR="005E51BD" w:rsidRDefault="005E51BD" w:rsidP="005E51BD"/>
    <w:p w:rsidR="005E51BD" w:rsidRDefault="005E51BD" w:rsidP="005E51BD">
      <w:pPr>
        <w:jc w:val="right"/>
      </w:pPr>
    </w:p>
    <w:p w:rsidR="005E51BD" w:rsidRDefault="005E51BD" w:rsidP="005E51BD">
      <w:pPr>
        <w:jc w:val="right"/>
      </w:pPr>
    </w:p>
    <w:p w:rsidR="005E51BD" w:rsidRDefault="005E51BD" w:rsidP="005E51BD">
      <w:pPr>
        <w:spacing w:after="120"/>
        <w:jc w:val="center"/>
        <w:rPr>
          <w:b/>
          <w:sz w:val="32"/>
          <w:szCs w:val="32"/>
        </w:rPr>
      </w:pPr>
    </w:p>
    <w:p w:rsidR="005E51BD" w:rsidRDefault="005E51BD" w:rsidP="005E51BD">
      <w:pPr>
        <w:spacing w:after="120"/>
        <w:jc w:val="center"/>
        <w:rPr>
          <w:b/>
          <w:sz w:val="32"/>
          <w:szCs w:val="32"/>
        </w:rPr>
      </w:pPr>
    </w:p>
    <w:p w:rsidR="005E51BD" w:rsidRPr="007530F8" w:rsidRDefault="005E51BD" w:rsidP="005E51BD">
      <w:pPr>
        <w:spacing w:after="120"/>
        <w:jc w:val="center"/>
        <w:rPr>
          <w:b/>
          <w:sz w:val="28"/>
          <w:szCs w:val="28"/>
        </w:rPr>
      </w:pPr>
      <w:r w:rsidRPr="00A44C32">
        <w:rPr>
          <w:b/>
          <w:sz w:val="28"/>
          <w:szCs w:val="28"/>
        </w:rPr>
        <w:t>ФОНД ОЦЕНОЧНЫХ СРЕДСТВ</w:t>
      </w:r>
    </w:p>
    <w:p w:rsidR="005E51BD" w:rsidRPr="006F55B5" w:rsidRDefault="005E51BD" w:rsidP="005E51BD">
      <w:pPr>
        <w:jc w:val="center"/>
        <w:rPr>
          <w:b/>
          <w:sz w:val="28"/>
          <w:szCs w:val="28"/>
        </w:rPr>
      </w:pPr>
      <w:r>
        <w:rPr>
          <w:b/>
          <w:sz w:val="28"/>
          <w:szCs w:val="28"/>
        </w:rPr>
        <w:t>ОП.05 Трудовое право</w:t>
      </w:r>
    </w:p>
    <w:p w:rsidR="005E51BD" w:rsidRDefault="005E51BD" w:rsidP="005E51BD">
      <w:pPr>
        <w:jc w:val="center"/>
        <w:rPr>
          <w:sz w:val="28"/>
          <w:szCs w:val="28"/>
        </w:rPr>
      </w:pPr>
    </w:p>
    <w:p w:rsidR="005E51BD" w:rsidRDefault="005E51BD" w:rsidP="005E51BD">
      <w:pPr>
        <w:jc w:val="center"/>
        <w:rPr>
          <w:b/>
          <w:sz w:val="28"/>
          <w:szCs w:val="28"/>
        </w:rPr>
      </w:pPr>
      <w:r w:rsidRPr="00284106">
        <w:rPr>
          <w:b/>
          <w:sz w:val="28"/>
          <w:szCs w:val="28"/>
        </w:rPr>
        <w:t xml:space="preserve">Специальность 40.02.01 </w:t>
      </w:r>
    </w:p>
    <w:p w:rsidR="005E51BD" w:rsidRPr="00284106" w:rsidRDefault="005E51BD" w:rsidP="005E51BD">
      <w:pPr>
        <w:jc w:val="center"/>
        <w:rPr>
          <w:b/>
          <w:sz w:val="28"/>
          <w:szCs w:val="28"/>
        </w:rPr>
      </w:pPr>
      <w:r w:rsidRPr="00284106">
        <w:rPr>
          <w:b/>
          <w:sz w:val="28"/>
          <w:szCs w:val="28"/>
        </w:rPr>
        <w:t>«Право и организация социального обеспечения»</w:t>
      </w:r>
    </w:p>
    <w:p w:rsidR="005E51BD" w:rsidRDefault="005E51BD" w:rsidP="005E51BD">
      <w:pPr>
        <w:jc w:val="center"/>
        <w:rPr>
          <w:sz w:val="28"/>
          <w:szCs w:val="28"/>
        </w:rPr>
      </w:pPr>
    </w:p>
    <w:p w:rsidR="005E51BD" w:rsidRDefault="005E51BD" w:rsidP="005E51BD">
      <w:pPr>
        <w:jc w:val="both"/>
        <w:rPr>
          <w:sz w:val="28"/>
          <w:szCs w:val="28"/>
        </w:rPr>
      </w:pPr>
    </w:p>
    <w:p w:rsidR="005E51BD" w:rsidRDefault="005E51BD" w:rsidP="005E51BD">
      <w:pPr>
        <w:jc w:val="both"/>
        <w:rPr>
          <w:sz w:val="28"/>
          <w:szCs w:val="28"/>
        </w:rPr>
      </w:pPr>
    </w:p>
    <w:p w:rsidR="005E51BD" w:rsidRPr="001B2B47" w:rsidRDefault="005E51BD" w:rsidP="005E51BD">
      <w:pPr>
        <w:jc w:val="both"/>
        <w:rPr>
          <w:sz w:val="28"/>
          <w:szCs w:val="28"/>
        </w:rPr>
      </w:pPr>
      <w:r w:rsidRPr="001B2B47">
        <w:rPr>
          <w:sz w:val="28"/>
          <w:szCs w:val="28"/>
        </w:rPr>
        <w:t>Составители ФОС по дисциплине</w:t>
      </w:r>
    </w:p>
    <w:p w:rsidR="005E51BD" w:rsidRPr="00A0178C" w:rsidRDefault="005E51BD" w:rsidP="005E51BD">
      <w:pPr>
        <w:jc w:val="both"/>
        <w:rPr>
          <w:sz w:val="28"/>
          <w:szCs w:val="28"/>
        </w:rPr>
      </w:pPr>
      <w:proofErr w:type="spellStart"/>
      <w:r>
        <w:rPr>
          <w:i/>
          <w:sz w:val="28"/>
          <w:szCs w:val="28"/>
        </w:rPr>
        <w:t>Квициния</w:t>
      </w:r>
      <w:proofErr w:type="spellEnd"/>
      <w:r>
        <w:rPr>
          <w:i/>
          <w:sz w:val="28"/>
          <w:szCs w:val="28"/>
        </w:rPr>
        <w:t xml:space="preserve"> Н.В. __________________</w:t>
      </w:r>
    </w:p>
    <w:p w:rsidR="005E51BD" w:rsidRPr="001B2B47" w:rsidRDefault="005E51BD" w:rsidP="005E51BD">
      <w:pPr>
        <w:jc w:val="center"/>
        <w:rPr>
          <w:sz w:val="28"/>
          <w:szCs w:val="28"/>
        </w:rPr>
      </w:pPr>
    </w:p>
    <w:p w:rsidR="005E51BD" w:rsidRDefault="005E51BD" w:rsidP="005E51BD">
      <w:pPr>
        <w:jc w:val="center"/>
        <w:rPr>
          <w:sz w:val="28"/>
          <w:szCs w:val="28"/>
        </w:rPr>
      </w:pPr>
    </w:p>
    <w:p w:rsidR="005E51BD" w:rsidRDefault="005E51BD" w:rsidP="005E51BD">
      <w:pPr>
        <w:jc w:val="center"/>
        <w:rPr>
          <w:sz w:val="28"/>
          <w:szCs w:val="28"/>
        </w:rPr>
      </w:pPr>
    </w:p>
    <w:p w:rsidR="005E51BD" w:rsidRDefault="005E51BD" w:rsidP="005E51BD">
      <w:pPr>
        <w:jc w:val="center"/>
        <w:rPr>
          <w:sz w:val="28"/>
          <w:szCs w:val="28"/>
        </w:rPr>
      </w:pPr>
    </w:p>
    <w:p w:rsidR="005E51BD" w:rsidRDefault="005E51BD" w:rsidP="005E51BD">
      <w:pPr>
        <w:jc w:val="center"/>
        <w:rPr>
          <w:sz w:val="28"/>
          <w:szCs w:val="28"/>
        </w:rPr>
      </w:pPr>
    </w:p>
    <w:p w:rsidR="005E51BD" w:rsidRPr="001375EA" w:rsidRDefault="005E51BD" w:rsidP="005E51BD">
      <w:pPr>
        <w:jc w:val="center"/>
        <w:rPr>
          <w:b/>
          <w:sz w:val="32"/>
          <w:szCs w:val="32"/>
        </w:rPr>
      </w:pPr>
    </w:p>
    <w:p w:rsidR="005E51BD" w:rsidRDefault="005E51BD" w:rsidP="005E51BD">
      <w:pPr>
        <w:jc w:val="center"/>
        <w:rPr>
          <w:b/>
          <w:sz w:val="32"/>
          <w:szCs w:val="32"/>
        </w:rPr>
      </w:pPr>
    </w:p>
    <w:p w:rsidR="005E51BD" w:rsidRDefault="005E51BD" w:rsidP="005E51BD">
      <w:pPr>
        <w:jc w:val="center"/>
        <w:rPr>
          <w:sz w:val="28"/>
          <w:szCs w:val="28"/>
        </w:rPr>
      </w:pPr>
    </w:p>
    <w:p w:rsidR="005E51BD" w:rsidRDefault="005E51BD" w:rsidP="005E51BD">
      <w:pPr>
        <w:jc w:val="center"/>
        <w:rPr>
          <w:sz w:val="28"/>
          <w:szCs w:val="28"/>
        </w:rPr>
      </w:pPr>
      <w:r>
        <w:rPr>
          <w:sz w:val="28"/>
          <w:szCs w:val="28"/>
        </w:rPr>
        <w:t>Волгоград, 2022</w:t>
      </w:r>
    </w:p>
    <w:p w:rsidR="005E51BD" w:rsidRDefault="005E51BD" w:rsidP="005E51BD">
      <w:pPr>
        <w:jc w:val="both"/>
        <w:rPr>
          <w:sz w:val="28"/>
          <w:szCs w:val="28"/>
        </w:rPr>
      </w:pPr>
    </w:p>
    <w:p w:rsidR="005E51BD" w:rsidRDefault="005E51BD" w:rsidP="005E51BD">
      <w:pPr>
        <w:spacing w:after="160" w:line="259" w:lineRule="auto"/>
        <w:jc w:val="center"/>
        <w:rPr>
          <w:b/>
        </w:rPr>
      </w:pPr>
    </w:p>
    <w:p w:rsidR="005E51BD" w:rsidRPr="00526FF0" w:rsidRDefault="005E51BD" w:rsidP="005E51BD">
      <w:pPr>
        <w:spacing w:after="160" w:line="259" w:lineRule="auto"/>
        <w:jc w:val="center"/>
        <w:rPr>
          <w:b/>
        </w:rPr>
      </w:pPr>
      <w:r w:rsidRPr="00526FF0">
        <w:rPr>
          <w:b/>
        </w:rPr>
        <w:lastRenderedPageBreak/>
        <w:t>Содержание</w:t>
      </w:r>
    </w:p>
    <w:p w:rsidR="005E51BD" w:rsidRPr="00526FF0" w:rsidRDefault="005E51BD" w:rsidP="009E0141">
      <w:pPr>
        <w:pStyle w:val="a7"/>
        <w:numPr>
          <w:ilvl w:val="0"/>
          <w:numId w:val="1"/>
        </w:numPr>
        <w:ind w:left="0" w:firstLine="0"/>
      </w:pPr>
      <w:r w:rsidRPr="00526FF0">
        <w:t>Паспорт фонда оценочных средств</w:t>
      </w:r>
    </w:p>
    <w:p w:rsidR="005E51BD" w:rsidRPr="00526FF0" w:rsidRDefault="005E51BD" w:rsidP="009E0141">
      <w:pPr>
        <w:numPr>
          <w:ilvl w:val="1"/>
          <w:numId w:val="1"/>
        </w:numPr>
        <w:spacing w:after="200" w:line="276" w:lineRule="auto"/>
        <w:ind w:left="0" w:firstLine="0"/>
      </w:pPr>
      <w:r w:rsidRPr="00526FF0">
        <w:t>Область применения</w:t>
      </w:r>
    </w:p>
    <w:p w:rsidR="005E51BD" w:rsidRPr="00526FF0" w:rsidRDefault="005E51BD" w:rsidP="009E0141">
      <w:r w:rsidRPr="00526FF0">
        <w:t>2. Методика контроля успеваемости и оценивания результатов освоения программы дисциплины</w:t>
      </w:r>
    </w:p>
    <w:p w:rsidR="005E51BD" w:rsidRDefault="005E51BD" w:rsidP="009E0141">
      <w:r w:rsidRPr="00526FF0">
        <w:t xml:space="preserve">2.1 Перечень компетенций, формируемых в процессе изучения дисциплины </w:t>
      </w:r>
    </w:p>
    <w:p w:rsidR="005E51BD" w:rsidRPr="00526FF0" w:rsidRDefault="005E51BD" w:rsidP="009E0141"/>
    <w:p w:rsidR="005E51BD" w:rsidRPr="00526FF0" w:rsidRDefault="005E51BD" w:rsidP="009E0141">
      <w:r w:rsidRPr="00526FF0">
        <w:rPr>
          <w:b/>
        </w:rPr>
        <w:t xml:space="preserve">3. </w:t>
      </w:r>
      <w:r w:rsidRPr="00526FF0">
        <w:t>Комплект материалов для оценки освоенных знаний и умений</w:t>
      </w:r>
    </w:p>
    <w:p w:rsidR="005E51BD" w:rsidRPr="00526FF0" w:rsidRDefault="005E51BD" w:rsidP="009E0141">
      <w:r w:rsidRPr="00526FF0">
        <w:t>3.1</w:t>
      </w:r>
      <w:r>
        <w:t>.</w:t>
      </w:r>
      <w:r w:rsidRPr="00526FF0">
        <w:t xml:space="preserve">  Текущий контроль</w:t>
      </w:r>
    </w:p>
    <w:p w:rsidR="005E51BD" w:rsidRPr="00526FF0" w:rsidRDefault="005E51BD" w:rsidP="009E0141">
      <w:r w:rsidRPr="00526FF0">
        <w:t>3.2</w:t>
      </w:r>
      <w:r>
        <w:t>.</w:t>
      </w:r>
      <w:r w:rsidRPr="00526FF0">
        <w:t xml:space="preserve">  Промежуточная аттестация </w:t>
      </w:r>
    </w:p>
    <w:p w:rsidR="005E51BD" w:rsidRPr="00526FF0" w:rsidRDefault="005E51BD" w:rsidP="009E0141">
      <w:r w:rsidRPr="00526FF0">
        <w:t>3.3 Методика формирования результирующей оценки по дисциплине.</w:t>
      </w: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Pr="00526FF0" w:rsidRDefault="005E51BD" w:rsidP="005E51BD">
      <w:pPr>
        <w:ind w:left="720"/>
        <w:jc w:val="center"/>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Default="005E51BD" w:rsidP="005E51BD">
      <w:pPr>
        <w:spacing w:after="160" w:line="259" w:lineRule="auto"/>
        <w:rPr>
          <w:i/>
        </w:rPr>
      </w:pPr>
    </w:p>
    <w:p w:rsidR="005E51BD" w:rsidRPr="00526FF0" w:rsidRDefault="005E51BD" w:rsidP="005E51BD">
      <w:pPr>
        <w:spacing w:after="160" w:line="259" w:lineRule="auto"/>
        <w:rPr>
          <w:b/>
        </w:rPr>
      </w:pPr>
    </w:p>
    <w:p w:rsidR="005E51BD" w:rsidRDefault="005E51BD" w:rsidP="005E51BD">
      <w:pPr>
        <w:pStyle w:val="a7"/>
        <w:rPr>
          <w:b/>
        </w:rPr>
      </w:pPr>
    </w:p>
    <w:p w:rsidR="005E51BD" w:rsidRPr="00526FF0" w:rsidRDefault="005E51BD" w:rsidP="005E51BD">
      <w:pPr>
        <w:pStyle w:val="a7"/>
        <w:numPr>
          <w:ilvl w:val="0"/>
          <w:numId w:val="2"/>
        </w:numPr>
        <w:jc w:val="center"/>
        <w:rPr>
          <w:b/>
        </w:rPr>
      </w:pPr>
      <w:r w:rsidRPr="00526FF0">
        <w:rPr>
          <w:b/>
        </w:rPr>
        <w:t>Паспорт фонда оценочных средств</w:t>
      </w:r>
    </w:p>
    <w:p w:rsidR="005E51BD" w:rsidRPr="00526FF0" w:rsidRDefault="005E51BD" w:rsidP="005E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526FF0">
        <w:rPr>
          <w:b/>
        </w:rPr>
        <w:t xml:space="preserve">1.1. Область применения </w:t>
      </w:r>
    </w:p>
    <w:p w:rsidR="005E51BD" w:rsidRPr="00526FF0" w:rsidRDefault="005E51BD" w:rsidP="005E51BD">
      <w:pPr>
        <w:ind w:firstLine="709"/>
        <w:jc w:val="both"/>
      </w:pPr>
      <w:r w:rsidRPr="00526FF0">
        <w:t>Фонд оценочных средств предназначен для контроля и оценки образовательных достижений обучающихся, освоивши</w:t>
      </w:r>
      <w:r>
        <w:t>х программу учебной дисциплины ОП.05 «Трудовое право».</w:t>
      </w:r>
    </w:p>
    <w:p w:rsidR="005E51BD" w:rsidRDefault="005E51BD" w:rsidP="005E51BD">
      <w:pPr>
        <w:ind w:firstLine="709"/>
        <w:jc w:val="both"/>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Pr>
          <w:b/>
        </w:rPr>
        <w:t>ОП.05 «Трудовое право»</w:t>
      </w:r>
    </w:p>
    <w:p w:rsidR="005E51BD" w:rsidRPr="00526FF0" w:rsidRDefault="005E51BD" w:rsidP="005E51BD">
      <w:pPr>
        <w:ind w:firstLine="709"/>
        <w:jc w:val="both"/>
        <w:rPr>
          <w:color w:val="000000"/>
        </w:rPr>
      </w:pPr>
    </w:p>
    <w:p w:rsidR="005E51BD" w:rsidRDefault="005E51BD" w:rsidP="005E51BD">
      <w:pPr>
        <w:numPr>
          <w:ilvl w:val="0"/>
          <w:numId w:val="2"/>
        </w:numPr>
        <w:jc w:val="center"/>
        <w:rPr>
          <w:b/>
        </w:rPr>
      </w:pPr>
      <w:r w:rsidRPr="00526FF0">
        <w:rPr>
          <w:b/>
        </w:rPr>
        <w:t>Методика контроля успеваемости и оценивания результатов освоения программы дисциплины</w:t>
      </w:r>
    </w:p>
    <w:p w:rsidR="005E51BD" w:rsidRPr="00526FF0" w:rsidRDefault="005E51BD" w:rsidP="005E51BD">
      <w:pPr>
        <w:ind w:left="720"/>
        <w:rPr>
          <w:b/>
        </w:rPr>
      </w:pPr>
    </w:p>
    <w:p w:rsidR="005E51BD" w:rsidRPr="0001469B" w:rsidRDefault="005E51BD" w:rsidP="005E51BD">
      <w:pPr>
        <w:ind w:firstLine="709"/>
        <w:jc w:val="both"/>
      </w:pPr>
      <w:r w:rsidRPr="00E80094">
        <w:t>Результатом освоения дисциплины</w:t>
      </w:r>
      <w:r>
        <w:rPr>
          <w:spacing w:val="-6"/>
        </w:rPr>
        <w:t xml:space="preserve">«Трудовое право» </w:t>
      </w:r>
      <w:r w:rsidRPr="00E80094">
        <w:t xml:space="preserve">являются освоенные </w:t>
      </w:r>
      <w:r w:rsidRPr="0001469B">
        <w:t>умения и усвоенные знания, направленные на формирование общих и профессиональных компетенций.</w:t>
      </w:r>
    </w:p>
    <w:p w:rsidR="005E51BD" w:rsidRDefault="005E51BD" w:rsidP="005E5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E51BD" w:rsidRPr="0001469B" w:rsidRDefault="005E51BD" w:rsidP="005E51BD">
      <w:pPr>
        <w:numPr>
          <w:ilvl w:val="1"/>
          <w:numId w:val="2"/>
        </w:numPr>
        <w:rPr>
          <w:b/>
        </w:rPr>
      </w:pPr>
      <w:r w:rsidRPr="0001469B">
        <w:rPr>
          <w:b/>
        </w:rPr>
        <w:t xml:space="preserve">Перечень компетенций, формируемых в процессе изучения дисциплины </w:t>
      </w:r>
    </w:p>
    <w:p w:rsidR="005E51BD" w:rsidRDefault="005E51BD" w:rsidP="005E5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E51BD" w:rsidRPr="0001469B" w:rsidRDefault="005E51BD" w:rsidP="005E5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Учебная дисциплина ОП.05«Трудовое право»</w:t>
      </w:r>
      <w:r w:rsidRPr="0001469B">
        <w:t xml:space="preserve"> обеспечивает формирование профессиональных и общих компетенций по всем видам деятельно</w:t>
      </w:r>
      <w:r>
        <w:t xml:space="preserve">сти ФГОС СПО по специальности 40.02.01 «Право и организация социального обеспечения». </w:t>
      </w:r>
      <w:r w:rsidRPr="0001469B">
        <w:t>Особое значение дисциплина имеет при фо</w:t>
      </w:r>
      <w:r>
        <w:t>рмировании и развитии ОК 1, ОК 2, ОК 3, ОК 4, ОК 5, ОК 6, ОК 8, ОК 9, ПК 1.1, ПК 1.2, ПК 1.3, ПК 1.4, ПК 2.2.</w:t>
      </w:r>
    </w:p>
    <w:p w:rsidR="005E51BD" w:rsidRPr="00E80094" w:rsidRDefault="005E51BD" w:rsidP="005E51BD">
      <w:pPr>
        <w:ind w:firstLine="709"/>
        <w:jc w:val="both"/>
      </w:pPr>
    </w:p>
    <w:p w:rsidR="005E51BD" w:rsidRDefault="005E51BD" w:rsidP="005E51BD">
      <w:pPr>
        <w:ind w:firstLine="709"/>
        <w:jc w:val="both"/>
      </w:pPr>
      <w:r>
        <w:t xml:space="preserve">Формапромежуточной </w:t>
      </w:r>
      <w:r w:rsidRPr="00E80094">
        <w:t xml:space="preserve">аттестации </w:t>
      </w:r>
      <w:r>
        <w:t>–экзамен</w:t>
      </w:r>
      <w:r w:rsidRPr="00E80094">
        <w:t>.</w:t>
      </w:r>
    </w:p>
    <w:p w:rsidR="005E51BD" w:rsidRDefault="005E51BD" w:rsidP="005E51BD">
      <w:pPr>
        <w:ind w:firstLine="709"/>
        <w:jc w:val="both"/>
      </w:pPr>
    </w:p>
    <w:p w:rsidR="005E51BD" w:rsidRPr="00F11C58" w:rsidRDefault="005E51BD" w:rsidP="005E51BD">
      <w:pPr>
        <w:pStyle w:val="a7"/>
        <w:ind w:left="360"/>
        <w:jc w:val="both"/>
      </w:pPr>
      <w:r w:rsidRPr="00F11C58">
        <w:t>В результате освоения учебной дисциплины студент должен:</w:t>
      </w:r>
    </w:p>
    <w:p w:rsidR="005E51BD" w:rsidRPr="00F11C58" w:rsidRDefault="005E51BD" w:rsidP="005E51BD">
      <w:pPr>
        <w:pStyle w:val="a7"/>
        <w:ind w:left="0"/>
        <w:jc w:val="both"/>
        <w:rPr>
          <w:i/>
        </w:rPr>
      </w:pPr>
      <w:r w:rsidRPr="00F11C58">
        <w:rPr>
          <w:i/>
        </w:rPr>
        <w:t>знать:</w:t>
      </w:r>
    </w:p>
    <w:p w:rsidR="005E51BD" w:rsidRPr="005D23CB" w:rsidRDefault="005E51BD" w:rsidP="005E51BD">
      <w:pPr>
        <w:pStyle w:val="a7"/>
        <w:ind w:left="0" w:firstLine="708"/>
        <w:jc w:val="both"/>
      </w:pPr>
      <w:r w:rsidRPr="005D23CB">
        <w:t>нормативные правовые акты, регулирующие общественные отношения в трудовом праве;</w:t>
      </w:r>
    </w:p>
    <w:p w:rsidR="005E51BD" w:rsidRPr="005D23CB" w:rsidRDefault="005E51BD" w:rsidP="005E51BD">
      <w:pPr>
        <w:pStyle w:val="a7"/>
        <w:ind w:left="0" w:firstLine="708"/>
        <w:jc w:val="both"/>
      </w:pPr>
      <w:r w:rsidRPr="005D23CB">
        <w:t>содержание российского трудового права;</w:t>
      </w:r>
    </w:p>
    <w:p w:rsidR="005E51BD" w:rsidRPr="004D75E1" w:rsidRDefault="005E51BD" w:rsidP="005E51BD">
      <w:pPr>
        <w:pStyle w:val="a7"/>
        <w:ind w:left="0" w:firstLine="708"/>
        <w:jc w:val="both"/>
      </w:pPr>
      <w:r w:rsidRPr="004D75E1">
        <w:t>права и обязанности работников и работодателей;</w:t>
      </w:r>
    </w:p>
    <w:p w:rsidR="005E51BD" w:rsidRPr="004D75E1" w:rsidRDefault="005E51BD" w:rsidP="005E51BD">
      <w:pPr>
        <w:pStyle w:val="a7"/>
        <w:ind w:left="0" w:firstLine="708"/>
        <w:jc w:val="both"/>
      </w:pPr>
      <w:r w:rsidRPr="004D75E1">
        <w:t>порядок заключения, прекращения и изменения трудовых договоров;</w:t>
      </w:r>
    </w:p>
    <w:p w:rsidR="005E51BD" w:rsidRPr="004D75E1" w:rsidRDefault="005E51BD" w:rsidP="005E51BD">
      <w:pPr>
        <w:pStyle w:val="a7"/>
        <w:ind w:left="0" w:firstLine="708"/>
        <w:jc w:val="both"/>
      </w:pPr>
      <w:r w:rsidRPr="004D75E1">
        <w:t>виды трудовых договоров;</w:t>
      </w:r>
    </w:p>
    <w:p w:rsidR="005E51BD" w:rsidRPr="004D75E1" w:rsidRDefault="005E51BD" w:rsidP="005E51BD">
      <w:pPr>
        <w:pStyle w:val="a7"/>
        <w:ind w:left="0" w:firstLine="708"/>
        <w:jc w:val="both"/>
      </w:pPr>
      <w:r w:rsidRPr="004D75E1">
        <w:t>содержание трудовой дисциплины;</w:t>
      </w:r>
    </w:p>
    <w:p w:rsidR="005E51BD" w:rsidRPr="004D75E1" w:rsidRDefault="005E51BD" w:rsidP="005E51BD">
      <w:pPr>
        <w:pStyle w:val="a7"/>
        <w:ind w:left="0" w:firstLine="708"/>
        <w:jc w:val="both"/>
      </w:pPr>
      <w:r w:rsidRPr="004D75E1">
        <w:t>порядок разрешения трудовых споров;</w:t>
      </w:r>
    </w:p>
    <w:p w:rsidR="005E51BD" w:rsidRPr="004D75E1" w:rsidRDefault="005E51BD" w:rsidP="005E51BD">
      <w:pPr>
        <w:pStyle w:val="a7"/>
        <w:ind w:left="0" w:firstLine="708"/>
        <w:jc w:val="both"/>
      </w:pPr>
      <w:r w:rsidRPr="004D75E1">
        <w:t>виды рабочего времени и времени отдыха;</w:t>
      </w:r>
    </w:p>
    <w:p w:rsidR="005E51BD" w:rsidRPr="004D75E1" w:rsidRDefault="005E51BD" w:rsidP="005E51BD">
      <w:pPr>
        <w:pStyle w:val="a7"/>
        <w:ind w:left="0" w:firstLine="708"/>
        <w:jc w:val="both"/>
      </w:pPr>
      <w:r w:rsidRPr="004D75E1">
        <w:t>формы и системы оплаты труда работников;</w:t>
      </w:r>
    </w:p>
    <w:p w:rsidR="005E51BD" w:rsidRPr="004D75E1" w:rsidRDefault="005E51BD" w:rsidP="005E51BD">
      <w:pPr>
        <w:pStyle w:val="a7"/>
        <w:ind w:left="0" w:firstLine="708"/>
        <w:jc w:val="both"/>
      </w:pPr>
      <w:r w:rsidRPr="004D75E1">
        <w:t>основы охраны труда;</w:t>
      </w:r>
    </w:p>
    <w:p w:rsidR="005E51BD" w:rsidRPr="004D75E1" w:rsidRDefault="005E51BD" w:rsidP="005E51BD">
      <w:pPr>
        <w:pStyle w:val="a7"/>
        <w:ind w:left="0" w:firstLine="708"/>
        <w:jc w:val="both"/>
      </w:pPr>
      <w:r w:rsidRPr="004D75E1">
        <w:t>порядок и условия материальной ответственности сторон трудового договора;</w:t>
      </w:r>
    </w:p>
    <w:p w:rsidR="005E51BD" w:rsidRPr="004D75E1" w:rsidRDefault="005E51BD" w:rsidP="005E51BD">
      <w:pPr>
        <w:jc w:val="both"/>
        <w:rPr>
          <w:i/>
        </w:rPr>
      </w:pPr>
      <w:r w:rsidRPr="004D75E1">
        <w:rPr>
          <w:i/>
        </w:rPr>
        <w:t>уметь:</w:t>
      </w:r>
    </w:p>
    <w:p w:rsidR="005E51BD" w:rsidRPr="004D75E1" w:rsidRDefault="005E51BD" w:rsidP="005E51BD">
      <w:pPr>
        <w:pStyle w:val="a7"/>
        <w:ind w:left="0" w:firstLine="708"/>
        <w:jc w:val="both"/>
      </w:pPr>
      <w:r w:rsidRPr="004D75E1">
        <w:t>применять на практике нормы трудового законодательства;</w:t>
      </w:r>
    </w:p>
    <w:p w:rsidR="005E51BD" w:rsidRPr="004D75E1" w:rsidRDefault="005E51BD" w:rsidP="005E51BD">
      <w:pPr>
        <w:pStyle w:val="a7"/>
        <w:ind w:left="0" w:firstLine="708"/>
        <w:jc w:val="both"/>
      </w:pPr>
      <w:r w:rsidRPr="004D75E1">
        <w:t>анализировать и готовить предложения по урегулированию трудовых споров;</w:t>
      </w:r>
    </w:p>
    <w:p w:rsidR="005E51BD" w:rsidRPr="004D75E1" w:rsidRDefault="005E51BD" w:rsidP="005E51BD">
      <w:pPr>
        <w:pStyle w:val="a7"/>
        <w:ind w:left="0" w:firstLine="708"/>
        <w:jc w:val="both"/>
      </w:pPr>
      <w:r w:rsidRPr="004D75E1">
        <w:t>анализировать и решать юридические проблемы в сфере трудовых отношений;</w:t>
      </w:r>
    </w:p>
    <w:p w:rsidR="005E51BD" w:rsidRPr="004D75E1" w:rsidRDefault="005E51BD" w:rsidP="005E51BD">
      <w:pPr>
        <w:pStyle w:val="a7"/>
        <w:ind w:left="0" w:firstLine="708"/>
        <w:jc w:val="both"/>
      </w:pPr>
      <w:r w:rsidRPr="004D75E1">
        <w:t>анализировать и готовить предложения по совершенствованию правовой деятельности организации;</w:t>
      </w:r>
    </w:p>
    <w:p w:rsidR="005E51BD" w:rsidRPr="004D75E1" w:rsidRDefault="005E51BD" w:rsidP="005E51BD">
      <w:pPr>
        <w:pStyle w:val="s16"/>
        <w:spacing w:before="0" w:beforeAutospacing="0" w:after="0" w:afterAutospacing="0"/>
      </w:pPr>
    </w:p>
    <w:p w:rsidR="005E51BD" w:rsidRPr="004D75E1" w:rsidRDefault="005E51BD" w:rsidP="005E51BD">
      <w:pPr>
        <w:pStyle w:val="s16"/>
        <w:spacing w:before="0" w:beforeAutospacing="0" w:after="0" w:afterAutospacing="0"/>
      </w:pPr>
      <w:r w:rsidRPr="004D75E1">
        <w:t>В результате освоения учебной дисциплины ОП.05 «Трудовое право» обучающийся должен обладать умениями и знаниями, которые формируют компетенции:</w:t>
      </w:r>
    </w:p>
    <w:p w:rsidR="005E51BD" w:rsidRPr="004D75E1" w:rsidRDefault="005E51BD" w:rsidP="005E51BD">
      <w:pPr>
        <w:pStyle w:val="s16"/>
        <w:spacing w:before="0" w:beforeAutospacing="0" w:after="0" w:afterAutospacing="0"/>
      </w:pPr>
    </w:p>
    <w:tbl>
      <w:tblPr>
        <w:tblStyle w:val="ae"/>
        <w:tblW w:w="0" w:type="auto"/>
        <w:tblLayout w:type="fixed"/>
        <w:tblLook w:val="04A0" w:firstRow="1" w:lastRow="0" w:firstColumn="1" w:lastColumn="0" w:noHBand="0" w:noVBand="1"/>
      </w:tblPr>
      <w:tblGrid>
        <w:gridCol w:w="1271"/>
        <w:gridCol w:w="8074"/>
      </w:tblGrid>
      <w:tr w:rsidR="005E51BD" w:rsidRPr="004D75E1" w:rsidTr="00B6647B">
        <w:tc>
          <w:tcPr>
            <w:tcW w:w="1271" w:type="dxa"/>
          </w:tcPr>
          <w:p w:rsidR="005E51BD" w:rsidRPr="004D75E1" w:rsidRDefault="005E51BD" w:rsidP="00B6647B">
            <w:pPr>
              <w:pStyle w:val="s16"/>
              <w:spacing w:before="0" w:beforeAutospacing="0" w:after="0" w:afterAutospacing="0"/>
              <w:rPr>
                <w:b/>
                <w:bCs/>
              </w:rPr>
            </w:pPr>
            <w:r w:rsidRPr="004D75E1">
              <w:rPr>
                <w:b/>
                <w:bCs/>
              </w:rPr>
              <w:t>КОД</w:t>
            </w:r>
          </w:p>
        </w:tc>
        <w:tc>
          <w:tcPr>
            <w:tcW w:w="8074" w:type="dxa"/>
          </w:tcPr>
          <w:p w:rsidR="005E51BD" w:rsidRPr="004D75E1" w:rsidRDefault="005E51BD" w:rsidP="00B6647B">
            <w:pPr>
              <w:pStyle w:val="s16"/>
              <w:spacing w:before="0" w:beforeAutospacing="0" w:after="0" w:afterAutospacing="0"/>
              <w:rPr>
                <w:b/>
                <w:bCs/>
              </w:rPr>
            </w:pPr>
            <w:r w:rsidRPr="004D75E1">
              <w:rPr>
                <w:b/>
                <w:bCs/>
              </w:rPr>
              <w:t>Наименование общих и профессиональных компетенций</w:t>
            </w:r>
          </w:p>
        </w:tc>
      </w:tr>
      <w:tr w:rsidR="005E51BD" w:rsidRPr="004D75E1" w:rsidTr="00B6647B">
        <w:tc>
          <w:tcPr>
            <w:tcW w:w="1271" w:type="dxa"/>
          </w:tcPr>
          <w:p w:rsidR="005E51BD" w:rsidRPr="004D75E1" w:rsidRDefault="005E51BD" w:rsidP="00B6647B">
            <w:r w:rsidRPr="004D75E1">
              <w:lastRenderedPageBreak/>
              <w:t>OK 1</w:t>
            </w:r>
          </w:p>
        </w:tc>
        <w:tc>
          <w:tcPr>
            <w:tcW w:w="8074" w:type="dxa"/>
          </w:tcPr>
          <w:p w:rsidR="005E51BD" w:rsidRPr="004D75E1" w:rsidRDefault="005E51BD" w:rsidP="00B6647B">
            <w:pPr>
              <w:pStyle w:val="s16"/>
              <w:spacing w:before="0" w:beforeAutospacing="0" w:after="0" w:afterAutospacing="0"/>
            </w:pPr>
            <w:r w:rsidRPr="004D75E1">
              <w:t>Понимать сущность и социальную значимость своей будущей профессии, проявлять к ней устойчивый интерес.</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OK 2</w:t>
            </w:r>
          </w:p>
        </w:tc>
        <w:tc>
          <w:tcPr>
            <w:tcW w:w="8074" w:type="dxa"/>
          </w:tcPr>
          <w:p w:rsidR="005E51BD" w:rsidRPr="004D75E1" w:rsidRDefault="005E51BD" w:rsidP="00B6647B">
            <w:pPr>
              <w:pStyle w:val="s16"/>
              <w:spacing w:before="0" w:beforeAutospacing="0" w:after="0" w:afterAutospacing="0"/>
            </w:pPr>
            <w:r w:rsidRPr="004D75E1">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OK 3</w:t>
            </w:r>
          </w:p>
        </w:tc>
        <w:tc>
          <w:tcPr>
            <w:tcW w:w="8074" w:type="dxa"/>
          </w:tcPr>
          <w:p w:rsidR="005E51BD" w:rsidRPr="004D75E1" w:rsidRDefault="005E51BD" w:rsidP="00B6647B">
            <w:pPr>
              <w:pStyle w:val="s16"/>
              <w:spacing w:before="0" w:beforeAutospacing="0" w:after="0" w:afterAutospacing="0"/>
            </w:pPr>
            <w:r w:rsidRPr="004D75E1">
              <w:t>Принимать решения в стандартных и нестандартных ситуациях и нести за них ответственность</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OK 4</w:t>
            </w:r>
          </w:p>
        </w:tc>
        <w:tc>
          <w:tcPr>
            <w:tcW w:w="8074" w:type="dxa"/>
          </w:tcPr>
          <w:p w:rsidR="005E51BD" w:rsidRPr="004D75E1" w:rsidRDefault="005E51BD" w:rsidP="00B6647B">
            <w:pPr>
              <w:pStyle w:val="s16"/>
              <w:spacing w:before="0" w:beforeAutospacing="0" w:after="0" w:afterAutospacing="0"/>
            </w:pPr>
            <w:r w:rsidRPr="004D75E1">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OK 5</w:t>
            </w:r>
          </w:p>
        </w:tc>
        <w:tc>
          <w:tcPr>
            <w:tcW w:w="8074" w:type="dxa"/>
          </w:tcPr>
          <w:p w:rsidR="005E51BD" w:rsidRPr="004D75E1" w:rsidRDefault="005E51BD" w:rsidP="00B6647B">
            <w:pPr>
              <w:pStyle w:val="s16"/>
              <w:spacing w:before="0" w:beforeAutospacing="0" w:after="0" w:afterAutospacing="0"/>
            </w:pPr>
            <w:r w:rsidRPr="004D75E1">
              <w:t>Использовать информационно-коммуникационные технологии в профессиональной деятельности</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OK 6</w:t>
            </w:r>
          </w:p>
        </w:tc>
        <w:tc>
          <w:tcPr>
            <w:tcW w:w="8074" w:type="dxa"/>
          </w:tcPr>
          <w:p w:rsidR="005E51BD" w:rsidRPr="004D75E1" w:rsidRDefault="005E51BD" w:rsidP="00B6647B">
            <w:pPr>
              <w:pStyle w:val="s16"/>
              <w:spacing w:before="0" w:beforeAutospacing="0" w:after="0" w:afterAutospacing="0"/>
            </w:pPr>
            <w:r w:rsidRPr="004D75E1">
              <w:t>Работать в коллективе и команде, эффективно общаться с коллегами, руководством, потребителями</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OK 8</w:t>
            </w:r>
          </w:p>
        </w:tc>
        <w:tc>
          <w:tcPr>
            <w:tcW w:w="8074" w:type="dxa"/>
          </w:tcPr>
          <w:p w:rsidR="005E51BD" w:rsidRPr="004D75E1" w:rsidDel="0043167A" w:rsidRDefault="005E51BD" w:rsidP="00B6647B">
            <w:pPr>
              <w:pStyle w:val="s16"/>
              <w:spacing w:before="0" w:beforeAutospacing="0" w:after="0" w:afterAutospacing="0"/>
            </w:pPr>
            <w:r w:rsidRPr="004D75E1">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OK 9</w:t>
            </w:r>
          </w:p>
        </w:tc>
        <w:tc>
          <w:tcPr>
            <w:tcW w:w="8074" w:type="dxa"/>
          </w:tcPr>
          <w:p w:rsidR="005E51BD" w:rsidRPr="004D75E1" w:rsidDel="0043167A" w:rsidRDefault="005E51BD" w:rsidP="00B6647B">
            <w:pPr>
              <w:pStyle w:val="s16"/>
              <w:spacing w:before="0" w:beforeAutospacing="0" w:after="0" w:afterAutospacing="0"/>
            </w:pPr>
            <w:r w:rsidRPr="004D75E1">
              <w:t>Ориентироваться в условиях постоянного изменения правовой базы</w:t>
            </w:r>
          </w:p>
        </w:tc>
      </w:tr>
      <w:tr w:rsidR="005E51BD" w:rsidRPr="004D75E1" w:rsidTr="00B6647B">
        <w:tc>
          <w:tcPr>
            <w:tcW w:w="1271" w:type="dxa"/>
          </w:tcPr>
          <w:p w:rsidR="005E51BD" w:rsidRPr="004D75E1" w:rsidDel="00747B38" w:rsidRDefault="005E51BD" w:rsidP="00B6647B">
            <w:pPr>
              <w:pStyle w:val="s16"/>
              <w:spacing w:before="0" w:beforeAutospacing="0" w:after="0" w:afterAutospacing="0"/>
            </w:pPr>
            <w:r w:rsidRPr="004D75E1">
              <w:t>ПК 1.1</w:t>
            </w:r>
          </w:p>
        </w:tc>
        <w:tc>
          <w:tcPr>
            <w:tcW w:w="8074" w:type="dxa"/>
          </w:tcPr>
          <w:p w:rsidR="005E51BD" w:rsidRPr="004D75E1" w:rsidRDefault="005E51BD" w:rsidP="00B6647B">
            <w:pPr>
              <w:pStyle w:val="s16"/>
              <w:spacing w:before="0" w:beforeAutospacing="0" w:after="0" w:afterAutospacing="0"/>
            </w:pPr>
            <w:r w:rsidRPr="004D75E1">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5E51BD" w:rsidRPr="004D75E1" w:rsidTr="00B6647B">
        <w:tc>
          <w:tcPr>
            <w:tcW w:w="1271" w:type="dxa"/>
          </w:tcPr>
          <w:p w:rsidR="005E51BD" w:rsidRPr="004D75E1" w:rsidDel="00747B38" w:rsidRDefault="005E51BD" w:rsidP="00B6647B">
            <w:pPr>
              <w:pStyle w:val="s16"/>
              <w:spacing w:before="0" w:beforeAutospacing="0" w:after="0" w:afterAutospacing="0"/>
            </w:pPr>
            <w:r w:rsidRPr="004D75E1">
              <w:t>ПК 1.2</w:t>
            </w:r>
          </w:p>
        </w:tc>
        <w:tc>
          <w:tcPr>
            <w:tcW w:w="8074" w:type="dxa"/>
          </w:tcPr>
          <w:p w:rsidR="005E51BD" w:rsidRPr="004D75E1" w:rsidRDefault="005E51BD" w:rsidP="00B6647B">
            <w:pPr>
              <w:pStyle w:val="s16"/>
              <w:spacing w:before="0" w:beforeAutospacing="0" w:after="0" w:afterAutospacing="0"/>
            </w:pPr>
            <w:r w:rsidRPr="004D75E1">
              <w:t>Осуществлять прием граждан по вопросам пенсионного обеспечения и социальной защиты</w:t>
            </w:r>
          </w:p>
        </w:tc>
      </w:tr>
      <w:tr w:rsidR="005E51BD" w:rsidRPr="004D75E1" w:rsidTr="00B6647B">
        <w:tc>
          <w:tcPr>
            <w:tcW w:w="1271" w:type="dxa"/>
          </w:tcPr>
          <w:p w:rsidR="005E51BD" w:rsidRPr="004D75E1" w:rsidDel="00747B38" w:rsidRDefault="005E51BD" w:rsidP="00B6647B">
            <w:pPr>
              <w:pStyle w:val="s16"/>
              <w:spacing w:before="0" w:beforeAutospacing="0" w:after="0" w:afterAutospacing="0"/>
            </w:pPr>
            <w:r w:rsidRPr="004D75E1">
              <w:t>ПК 1.3</w:t>
            </w:r>
          </w:p>
        </w:tc>
        <w:tc>
          <w:tcPr>
            <w:tcW w:w="8074" w:type="dxa"/>
          </w:tcPr>
          <w:p w:rsidR="005E51BD" w:rsidRPr="004D75E1" w:rsidRDefault="005E51BD" w:rsidP="00B6647B">
            <w:pPr>
              <w:pStyle w:val="s16"/>
              <w:spacing w:before="0" w:beforeAutospacing="0" w:after="0" w:afterAutospacing="0"/>
            </w:pPr>
            <w:r w:rsidRPr="004D75E1">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r w:rsidR="005E51BD" w:rsidRPr="004D75E1" w:rsidTr="00B6647B">
        <w:tc>
          <w:tcPr>
            <w:tcW w:w="1271" w:type="dxa"/>
          </w:tcPr>
          <w:p w:rsidR="005E51BD" w:rsidRPr="004D75E1" w:rsidDel="00747B38" w:rsidRDefault="005E51BD" w:rsidP="00B6647B">
            <w:pPr>
              <w:pStyle w:val="s16"/>
              <w:spacing w:before="0" w:beforeAutospacing="0" w:after="0" w:afterAutospacing="0"/>
            </w:pPr>
            <w:r w:rsidRPr="004D75E1">
              <w:t>ПК 1.4</w:t>
            </w:r>
          </w:p>
        </w:tc>
        <w:tc>
          <w:tcPr>
            <w:tcW w:w="8074" w:type="dxa"/>
          </w:tcPr>
          <w:p w:rsidR="005E51BD" w:rsidRPr="004D75E1" w:rsidRDefault="005E51BD" w:rsidP="00B6647B">
            <w:pPr>
              <w:pStyle w:val="s16"/>
              <w:spacing w:before="0" w:beforeAutospacing="0" w:after="0" w:afterAutospacing="0"/>
            </w:pPr>
            <w:r w:rsidRPr="004D75E1">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5E51BD" w:rsidRPr="004D75E1" w:rsidTr="00B6647B">
        <w:tc>
          <w:tcPr>
            <w:tcW w:w="1271" w:type="dxa"/>
          </w:tcPr>
          <w:p w:rsidR="005E51BD" w:rsidRPr="004D75E1" w:rsidRDefault="005E51BD" w:rsidP="00B6647B">
            <w:pPr>
              <w:pStyle w:val="s16"/>
              <w:spacing w:before="0" w:beforeAutospacing="0" w:after="0" w:afterAutospacing="0"/>
            </w:pPr>
            <w:r w:rsidRPr="004D75E1">
              <w:t>ПК 2.2</w:t>
            </w:r>
          </w:p>
        </w:tc>
        <w:tc>
          <w:tcPr>
            <w:tcW w:w="8074" w:type="dxa"/>
          </w:tcPr>
          <w:p w:rsidR="005E51BD" w:rsidRPr="004D75E1" w:rsidRDefault="005E51BD" w:rsidP="00B6647B">
            <w:pPr>
              <w:pStyle w:val="s16"/>
              <w:spacing w:before="0" w:beforeAutospacing="0" w:after="0" w:afterAutospacing="0"/>
            </w:pPr>
            <w:r w:rsidRPr="004D75E1">
              <w:t>Выявлять лиц, нуждающихся в социальной защите и осуществлять их учет, используя информационно-компьютерные технологии</w:t>
            </w:r>
          </w:p>
        </w:tc>
      </w:tr>
    </w:tbl>
    <w:p w:rsidR="005E51BD" w:rsidRPr="004D75E1" w:rsidRDefault="005E51BD" w:rsidP="005E51BD">
      <w:pPr>
        <w:pStyle w:val="s16"/>
        <w:spacing w:before="0" w:beforeAutospacing="0" w:after="0" w:afterAutospacing="0"/>
      </w:pPr>
    </w:p>
    <w:p w:rsidR="005E51BD" w:rsidRPr="004D75E1" w:rsidRDefault="005E51BD" w:rsidP="005E51BD">
      <w:pPr>
        <w:ind w:firstLine="709"/>
        <w:jc w:val="both"/>
      </w:pPr>
    </w:p>
    <w:p w:rsidR="005E51BD" w:rsidRPr="004D75E1" w:rsidRDefault="005E51BD" w:rsidP="005E51BD">
      <w:pPr>
        <w:pStyle w:val="1"/>
        <w:jc w:val="center"/>
        <w:rPr>
          <w:b/>
          <w:bCs/>
          <w:sz w:val="28"/>
          <w:szCs w:val="28"/>
        </w:rPr>
      </w:pPr>
    </w:p>
    <w:p w:rsidR="005E51BD" w:rsidRPr="004D75E1" w:rsidRDefault="005E51BD" w:rsidP="005E51BD">
      <w:pPr>
        <w:jc w:val="center"/>
        <w:rPr>
          <w:b/>
        </w:rPr>
      </w:pPr>
      <w:r w:rsidRPr="004D75E1">
        <w:rPr>
          <w:rFonts w:eastAsia="Calibri"/>
          <w:b/>
          <w:bCs/>
          <w:sz w:val="28"/>
          <w:szCs w:val="28"/>
        </w:rPr>
        <w:br w:type="page"/>
      </w:r>
      <w:r w:rsidRPr="004D75E1">
        <w:rPr>
          <w:b/>
        </w:rPr>
        <w:lastRenderedPageBreak/>
        <w:t>3. Комплект материалов для оценки освоенных знаний и умений</w:t>
      </w:r>
    </w:p>
    <w:p w:rsidR="005E51BD" w:rsidRPr="004D75E1" w:rsidRDefault="005E51BD" w:rsidP="005E51BD">
      <w:pPr>
        <w:widowControl w:val="0"/>
        <w:autoSpaceDE w:val="0"/>
        <w:autoSpaceDN w:val="0"/>
        <w:adjustRightInd w:val="0"/>
        <w:ind w:left="720"/>
        <w:contextualSpacing/>
        <w:jc w:val="center"/>
        <w:rPr>
          <w:b/>
        </w:rPr>
      </w:pPr>
    </w:p>
    <w:p w:rsidR="005E51BD" w:rsidRPr="004D75E1" w:rsidRDefault="005E51BD" w:rsidP="005E51BD">
      <w:pPr>
        <w:widowControl w:val="0"/>
        <w:autoSpaceDE w:val="0"/>
        <w:autoSpaceDN w:val="0"/>
        <w:adjustRightInd w:val="0"/>
        <w:ind w:left="720"/>
        <w:contextualSpacing/>
        <w:rPr>
          <w:rFonts w:eastAsia="Calibri"/>
          <w:b/>
          <w:bCs/>
        </w:rPr>
      </w:pPr>
      <w:r w:rsidRPr="004D75E1">
        <w:rPr>
          <w:b/>
        </w:rPr>
        <w:t>3.1  Текущий контроль</w:t>
      </w:r>
    </w:p>
    <w:p w:rsidR="005E51BD" w:rsidRPr="004D75E1" w:rsidRDefault="005E51BD" w:rsidP="005E51BD">
      <w:pPr>
        <w:keepNext/>
        <w:outlineLvl w:val="1"/>
        <w:rPr>
          <w:b/>
          <w:bCs/>
        </w:rPr>
      </w:pPr>
      <w:r w:rsidRPr="004D75E1">
        <w:rPr>
          <w:b/>
          <w:bCs/>
        </w:rPr>
        <w:t>Тестовые задания, правовые ситуации/казусы</w:t>
      </w:r>
    </w:p>
    <w:p w:rsidR="005E51BD" w:rsidRPr="004D75E1" w:rsidRDefault="005E51BD" w:rsidP="005E51BD">
      <w:pPr>
        <w:shd w:val="clear" w:color="auto" w:fill="FFFFFF"/>
        <w:jc w:val="center"/>
        <w:rPr>
          <w:b/>
          <w:bCs/>
          <w:spacing w:val="10"/>
        </w:rPr>
      </w:pPr>
    </w:p>
    <w:p w:rsidR="005E51BD" w:rsidRPr="004D75E1" w:rsidRDefault="005E51BD" w:rsidP="005E51BD">
      <w:pPr>
        <w:shd w:val="clear" w:color="auto" w:fill="FFFFFF"/>
        <w:jc w:val="center"/>
        <w:rPr>
          <w:b/>
        </w:rPr>
      </w:pPr>
      <w:r w:rsidRPr="004D75E1">
        <w:rPr>
          <w:b/>
        </w:rPr>
        <w:t>ОК 1</w:t>
      </w:r>
    </w:p>
    <w:p w:rsidR="005E51BD" w:rsidRPr="004D75E1" w:rsidRDefault="005E51BD" w:rsidP="005E51BD">
      <w:pPr>
        <w:shd w:val="clear" w:color="auto" w:fill="FFFFFF"/>
        <w:jc w:val="center"/>
      </w:pPr>
    </w:p>
    <w:p w:rsidR="00F7326E" w:rsidRPr="004D75E1" w:rsidRDefault="00F7326E" w:rsidP="00A15AE9">
      <w:pPr>
        <w:shd w:val="clear" w:color="auto" w:fill="FFFFFF"/>
        <w:jc w:val="both"/>
      </w:pPr>
      <w:r w:rsidRPr="004D75E1">
        <w:t xml:space="preserve">Усманова А.И. работает в бухгалтерии </w:t>
      </w:r>
      <w:r w:rsidR="006E1327" w:rsidRPr="004D75E1">
        <w:t>П</w:t>
      </w:r>
      <w:r w:rsidRPr="004D75E1">
        <w:t>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p w:rsidR="00F7326E" w:rsidRPr="004D75E1" w:rsidRDefault="006E1327" w:rsidP="00383970">
      <w:pPr>
        <w:shd w:val="clear" w:color="auto" w:fill="FFFFFF"/>
        <w:ind w:firstLine="567"/>
        <w:jc w:val="both"/>
      </w:pPr>
      <w:r w:rsidRPr="004D75E1">
        <w:t>В</w:t>
      </w:r>
      <w:r w:rsidR="00F7326E" w:rsidRPr="004D75E1">
        <w:t>опрос</w:t>
      </w:r>
    </w:p>
    <w:p w:rsidR="006E1327" w:rsidRPr="004D75E1" w:rsidRDefault="00311365" w:rsidP="00383970">
      <w:pPr>
        <w:shd w:val="clear" w:color="auto" w:fill="FFFFFF"/>
        <w:ind w:firstLine="567"/>
        <w:jc w:val="both"/>
      </w:pPr>
      <w:r w:rsidRPr="004D75E1">
        <w:t>Усманова против подобного ответа. Правомерна ли позиция Усмановой?</w:t>
      </w:r>
    </w:p>
    <w:p w:rsidR="00044677" w:rsidRPr="004D75E1" w:rsidRDefault="00044677" w:rsidP="00044677">
      <w:pPr>
        <w:shd w:val="clear" w:color="auto" w:fill="FFFFFF"/>
        <w:ind w:firstLine="567"/>
        <w:jc w:val="both"/>
      </w:pPr>
      <w:r w:rsidRPr="004D75E1">
        <w:rPr>
          <w:rFonts w:eastAsia="Calibri"/>
          <w:b/>
          <w:lang w:eastAsia="en-US"/>
        </w:rPr>
        <w:t>Правильный ответ:</w:t>
      </w:r>
      <w:r w:rsidR="0070101D" w:rsidRPr="004D75E1">
        <w:rPr>
          <w:rFonts w:eastAsia="Calibri"/>
          <w:b/>
          <w:lang w:eastAsia="en-US"/>
        </w:rPr>
        <w:t xml:space="preserve"> </w:t>
      </w:r>
      <w:r w:rsidR="00311365" w:rsidRPr="004D75E1">
        <w:rPr>
          <w:rFonts w:eastAsia="Calibri"/>
          <w:b/>
          <w:lang w:eastAsia="en-US"/>
        </w:rPr>
        <w:t>Да, правомерно</w:t>
      </w:r>
    </w:p>
    <w:p w:rsidR="001F4723" w:rsidRPr="004D75E1" w:rsidRDefault="001F4723" w:rsidP="00383970">
      <w:pPr>
        <w:shd w:val="clear" w:color="auto" w:fill="FFFFFF"/>
        <w:ind w:firstLine="567"/>
        <w:jc w:val="both"/>
      </w:pPr>
    </w:p>
    <w:p w:rsidR="00ED4131" w:rsidRPr="004D75E1" w:rsidRDefault="00ED4131" w:rsidP="00A15AE9">
      <w:pPr>
        <w:jc w:val="both"/>
        <w:rPr>
          <w:rFonts w:eastAsia="Calibri"/>
          <w:lang w:eastAsia="en-US"/>
        </w:rPr>
      </w:pPr>
      <w:r w:rsidRPr="004D75E1">
        <w:rPr>
          <w:rFonts w:eastAsia="Calibri"/>
          <w:lang w:eastAsia="en-US"/>
        </w:rPr>
        <w:t xml:space="preserve"> </w:t>
      </w:r>
      <w:proofErr w:type="spellStart"/>
      <w:r w:rsidRPr="004D75E1">
        <w:rPr>
          <w:rFonts w:eastAsia="Calibri"/>
          <w:lang w:eastAsia="en-US"/>
        </w:rPr>
        <w:t>Вавилонова</w:t>
      </w:r>
      <w:proofErr w:type="spellEnd"/>
      <w:r w:rsidRPr="004D75E1">
        <w:rPr>
          <w:rFonts w:eastAsia="Calibri"/>
          <w:lang w:eastAsia="en-US"/>
        </w:rPr>
        <w:t xml:space="preserve"> С.И. хотел взять 1 или 2 дня в счет очередного отпуска, но администрация ей отказала, сославшись на то, что дробить ежегодный отдых нельзя. </w:t>
      </w:r>
      <w:proofErr w:type="spellStart"/>
      <w:r w:rsidRPr="004D75E1">
        <w:rPr>
          <w:rFonts w:eastAsia="Calibri"/>
          <w:lang w:eastAsia="en-US"/>
        </w:rPr>
        <w:t>Вавилонова</w:t>
      </w:r>
      <w:proofErr w:type="spellEnd"/>
      <w:r w:rsidRPr="004D75E1">
        <w:rPr>
          <w:rFonts w:eastAsia="Calibri"/>
          <w:lang w:eastAsia="en-US"/>
        </w:rPr>
        <w:t xml:space="preserve"> обратилась в юридическую консультацию с вопросом можно ли делить очередной отпуск и на какие части.</w:t>
      </w:r>
    </w:p>
    <w:p w:rsidR="00ED4131" w:rsidRPr="004D75E1" w:rsidRDefault="00ED4131" w:rsidP="00383970">
      <w:pPr>
        <w:ind w:firstLine="567"/>
        <w:jc w:val="both"/>
        <w:rPr>
          <w:rFonts w:eastAsia="Calibri"/>
          <w:lang w:eastAsia="en-US"/>
        </w:rPr>
      </w:pPr>
      <w:r w:rsidRPr="004D75E1">
        <w:rPr>
          <w:rFonts w:eastAsia="Calibri"/>
          <w:lang w:eastAsia="en-US"/>
        </w:rPr>
        <w:t>Вопрос</w:t>
      </w:r>
    </w:p>
    <w:p w:rsidR="00ED4131" w:rsidRPr="004D75E1" w:rsidRDefault="00ED4131" w:rsidP="00383970">
      <w:pPr>
        <w:ind w:firstLine="567"/>
        <w:jc w:val="both"/>
        <w:rPr>
          <w:rFonts w:eastAsia="Calibri"/>
          <w:lang w:eastAsia="en-US"/>
        </w:rPr>
      </w:pPr>
      <w:r w:rsidRPr="004D75E1">
        <w:rPr>
          <w:rFonts w:eastAsia="Calibri"/>
          <w:lang w:eastAsia="en-US"/>
        </w:rPr>
        <w:t>Можно ли делить очередной ежегодный оплачиваемый отпуск и на части?</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70101D" w:rsidRPr="004D75E1">
        <w:rPr>
          <w:rFonts w:eastAsia="Calibri"/>
          <w:b/>
          <w:lang w:eastAsia="en-US"/>
        </w:rPr>
        <w:t xml:space="preserve"> </w:t>
      </w:r>
      <w:r w:rsidR="00311365" w:rsidRPr="004D75E1">
        <w:rPr>
          <w:rFonts w:eastAsia="Calibri"/>
          <w:b/>
          <w:lang w:eastAsia="en-US"/>
        </w:rPr>
        <w:t>Да, можно</w:t>
      </w:r>
    </w:p>
    <w:p w:rsidR="00677AE6" w:rsidRPr="004D75E1" w:rsidRDefault="00677AE6" w:rsidP="00383970">
      <w:pPr>
        <w:ind w:firstLine="567"/>
        <w:jc w:val="both"/>
        <w:rPr>
          <w:rFonts w:eastAsia="Calibri"/>
          <w:lang w:eastAsia="en-US"/>
        </w:rPr>
      </w:pPr>
    </w:p>
    <w:p w:rsidR="00ED4131" w:rsidRPr="004D75E1" w:rsidRDefault="00ED4131" w:rsidP="00A15AE9">
      <w:pPr>
        <w:jc w:val="both"/>
        <w:rPr>
          <w:rFonts w:eastAsia="Calibri"/>
          <w:lang w:eastAsia="en-US"/>
        </w:rPr>
      </w:pPr>
      <w:proofErr w:type="spellStart"/>
      <w:r w:rsidRPr="004D75E1">
        <w:rPr>
          <w:rFonts w:eastAsia="Calibri"/>
          <w:lang w:eastAsia="en-US"/>
        </w:rPr>
        <w:t>Вавилонова</w:t>
      </w:r>
      <w:proofErr w:type="spellEnd"/>
      <w:r w:rsidRPr="004D75E1">
        <w:rPr>
          <w:rFonts w:eastAsia="Calibri"/>
          <w:lang w:eastAsia="en-US"/>
        </w:rPr>
        <w:t xml:space="preserve"> С.И. хотел взять 15 дней в счет очередного ежегодного оплачиваемого отпуска, но администрация ей отказала, сославшись на то, что дробить ежегодный отдых нельзя. </w:t>
      </w:r>
      <w:proofErr w:type="spellStart"/>
      <w:r w:rsidRPr="004D75E1">
        <w:rPr>
          <w:rFonts w:eastAsia="Calibri"/>
          <w:lang w:eastAsia="en-US"/>
        </w:rPr>
        <w:t>Вавилонова</w:t>
      </w:r>
      <w:proofErr w:type="spellEnd"/>
      <w:r w:rsidRPr="004D75E1">
        <w:rPr>
          <w:rFonts w:eastAsia="Calibri"/>
          <w:lang w:eastAsia="en-US"/>
        </w:rPr>
        <w:t xml:space="preserve"> обратилась в юридическую консультацию с вопросом можно ли делить очередной отпуск и на какие части.</w:t>
      </w:r>
    </w:p>
    <w:p w:rsidR="00ED4131" w:rsidRPr="004D75E1" w:rsidRDefault="00ED4131" w:rsidP="00383970">
      <w:pPr>
        <w:ind w:firstLine="567"/>
        <w:jc w:val="both"/>
        <w:rPr>
          <w:rFonts w:eastAsia="Calibri"/>
          <w:lang w:eastAsia="en-US"/>
        </w:rPr>
      </w:pPr>
      <w:r w:rsidRPr="004D75E1">
        <w:rPr>
          <w:rFonts w:eastAsia="Calibri"/>
          <w:lang w:eastAsia="en-US"/>
        </w:rPr>
        <w:t>Вопрос</w:t>
      </w:r>
    </w:p>
    <w:p w:rsidR="00ED4131" w:rsidRPr="004D75E1" w:rsidRDefault="00ED4131" w:rsidP="00383970">
      <w:pPr>
        <w:ind w:firstLine="567"/>
        <w:jc w:val="both"/>
        <w:rPr>
          <w:rFonts w:eastAsia="Calibri"/>
          <w:lang w:eastAsia="en-US"/>
        </w:rPr>
      </w:pPr>
      <w:r w:rsidRPr="004D75E1">
        <w:rPr>
          <w:rFonts w:eastAsia="Calibri"/>
          <w:lang w:eastAsia="en-US"/>
        </w:rPr>
        <w:t xml:space="preserve">Возможно ли </w:t>
      </w:r>
      <w:proofErr w:type="spellStart"/>
      <w:r w:rsidRPr="004D75E1">
        <w:rPr>
          <w:rFonts w:eastAsia="Calibri"/>
          <w:lang w:eastAsia="en-US"/>
        </w:rPr>
        <w:t>Вавилоновой</w:t>
      </w:r>
      <w:proofErr w:type="spellEnd"/>
      <w:r w:rsidRPr="004D75E1">
        <w:rPr>
          <w:rFonts w:eastAsia="Calibri"/>
          <w:lang w:eastAsia="en-US"/>
        </w:rPr>
        <w:t xml:space="preserve"> С.И. взять 15 дней в счет очередного ежегодного оплачиваемого отпуска</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686992" w:rsidRPr="004D75E1">
        <w:rPr>
          <w:rFonts w:eastAsia="Calibri"/>
          <w:b/>
          <w:lang w:eastAsia="en-US"/>
        </w:rPr>
        <w:t xml:space="preserve"> </w:t>
      </w:r>
      <w:r w:rsidR="00311365" w:rsidRPr="004D75E1">
        <w:rPr>
          <w:rFonts w:eastAsia="Calibri"/>
          <w:b/>
          <w:lang w:eastAsia="en-US"/>
        </w:rPr>
        <w:t>Да, возможно</w:t>
      </w:r>
    </w:p>
    <w:p w:rsidR="00677AE6" w:rsidRPr="004D75E1" w:rsidRDefault="00677AE6" w:rsidP="00383970">
      <w:pPr>
        <w:ind w:firstLine="567"/>
        <w:jc w:val="both"/>
        <w:rPr>
          <w:rFonts w:eastAsia="Calibri"/>
          <w:lang w:eastAsia="en-US"/>
        </w:rPr>
      </w:pPr>
    </w:p>
    <w:p w:rsidR="00ED4131" w:rsidRPr="004D75E1" w:rsidRDefault="00ED4131" w:rsidP="00A15AE9">
      <w:pPr>
        <w:jc w:val="both"/>
        <w:rPr>
          <w:rFonts w:eastAsia="Calibri"/>
          <w:lang w:eastAsia="en-US"/>
        </w:rPr>
      </w:pPr>
      <w:r w:rsidRPr="004D75E1">
        <w:rPr>
          <w:rFonts w:eastAsia="Calibri"/>
          <w:lang w:eastAsia="en-US"/>
        </w:rPr>
        <w:t xml:space="preserve">Симонов В.В. был переведен на другую должность в связи с реорганизацией </w:t>
      </w:r>
      <w:proofErr w:type="gramStart"/>
      <w:r w:rsidRPr="004D75E1">
        <w:rPr>
          <w:rFonts w:eastAsia="Calibri"/>
          <w:lang w:eastAsia="en-US"/>
        </w:rPr>
        <w:t>предприятия.Администрация</w:t>
      </w:r>
      <w:proofErr w:type="gramEnd"/>
      <w:r w:rsidRPr="004D75E1">
        <w:rPr>
          <w:rFonts w:eastAsia="Calibri"/>
          <w:lang w:eastAsia="en-US"/>
        </w:rPr>
        <w:t>, назначая ему при переводе испытательный срок, мотивируя это отличие в профиле работы.</w:t>
      </w:r>
    </w:p>
    <w:p w:rsidR="00ED4131" w:rsidRPr="004D75E1" w:rsidRDefault="00ED4131" w:rsidP="00383970">
      <w:pPr>
        <w:ind w:firstLine="567"/>
        <w:jc w:val="both"/>
        <w:rPr>
          <w:rFonts w:eastAsia="Calibri"/>
          <w:lang w:eastAsia="en-US"/>
        </w:rPr>
      </w:pPr>
      <w:r w:rsidRPr="004D75E1">
        <w:rPr>
          <w:rFonts w:eastAsia="Calibri"/>
          <w:lang w:eastAsia="en-US"/>
        </w:rPr>
        <w:t>Вопрос</w:t>
      </w:r>
    </w:p>
    <w:p w:rsidR="00ED4131" w:rsidRPr="004D75E1" w:rsidRDefault="00311365" w:rsidP="00383970">
      <w:pPr>
        <w:ind w:firstLine="567"/>
        <w:jc w:val="both"/>
        <w:rPr>
          <w:rFonts w:eastAsia="Calibri"/>
          <w:lang w:eastAsia="en-US"/>
        </w:rPr>
      </w:pPr>
      <w:r w:rsidRPr="004D75E1">
        <w:rPr>
          <w:rFonts w:eastAsia="Calibri"/>
          <w:lang w:eastAsia="en-US"/>
        </w:rPr>
        <w:t xml:space="preserve">Нарушено ли </w:t>
      </w:r>
      <w:r w:rsidR="00ED4131" w:rsidRPr="004D75E1">
        <w:rPr>
          <w:rFonts w:eastAsia="Calibri"/>
          <w:lang w:eastAsia="en-US"/>
        </w:rPr>
        <w:t xml:space="preserve">право </w:t>
      </w:r>
      <w:r w:rsidRPr="004D75E1">
        <w:rPr>
          <w:rFonts w:eastAsia="Calibri"/>
          <w:lang w:eastAsia="en-US"/>
        </w:rPr>
        <w:t>Симонова</w:t>
      </w:r>
      <w:r w:rsidR="00ED4131" w:rsidRPr="004D75E1">
        <w:rPr>
          <w:rFonts w:eastAsia="Calibri"/>
          <w:lang w:eastAsia="en-US"/>
        </w:rPr>
        <w:t>?</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287604" w:rsidRPr="004D75E1">
        <w:rPr>
          <w:rFonts w:eastAsia="Calibri"/>
          <w:b/>
          <w:lang w:eastAsia="en-US"/>
        </w:rPr>
        <w:t xml:space="preserve"> </w:t>
      </w:r>
      <w:r w:rsidR="00311365" w:rsidRPr="004D75E1">
        <w:rPr>
          <w:rFonts w:eastAsia="Calibri"/>
          <w:b/>
          <w:lang w:eastAsia="en-US"/>
        </w:rPr>
        <w:t>Да, нарушено</w:t>
      </w:r>
    </w:p>
    <w:p w:rsidR="00677AE6" w:rsidRPr="004D75E1" w:rsidRDefault="00677AE6" w:rsidP="00383970">
      <w:pPr>
        <w:ind w:firstLine="567"/>
        <w:jc w:val="both"/>
        <w:rPr>
          <w:rFonts w:eastAsia="Calibri"/>
          <w:lang w:eastAsia="en-US"/>
        </w:rPr>
      </w:pPr>
    </w:p>
    <w:p w:rsidR="00ED4131" w:rsidRPr="004D75E1" w:rsidRDefault="00ED4131" w:rsidP="00383970">
      <w:pPr>
        <w:ind w:firstLine="567"/>
        <w:jc w:val="both"/>
        <w:rPr>
          <w:rFonts w:eastAsia="Calibri"/>
          <w:lang w:eastAsia="en-US"/>
        </w:rPr>
      </w:pPr>
      <w:r w:rsidRPr="004D75E1">
        <w:rPr>
          <w:rFonts w:eastAsia="Calibri"/>
          <w:lang w:eastAsia="en-US"/>
        </w:rPr>
        <w:t>Сидорова Т.Б. была уволена администрацией в связи с реорганизацией предприятия без предварительного предупреждения с выплатной заработной платы за текущий месяц.</w:t>
      </w:r>
    </w:p>
    <w:p w:rsidR="00ED4131" w:rsidRPr="004D75E1" w:rsidRDefault="00ED4131" w:rsidP="00383970">
      <w:pPr>
        <w:ind w:firstLine="567"/>
        <w:jc w:val="both"/>
        <w:rPr>
          <w:rFonts w:eastAsia="Calibri"/>
          <w:lang w:eastAsia="en-US"/>
        </w:rPr>
      </w:pPr>
      <w:r w:rsidRPr="004D75E1">
        <w:rPr>
          <w:rFonts w:eastAsia="Calibri"/>
          <w:lang w:eastAsia="en-US"/>
        </w:rPr>
        <w:t>Вопрос</w:t>
      </w:r>
    </w:p>
    <w:p w:rsidR="00ED4131" w:rsidRPr="004D75E1" w:rsidRDefault="002001EA" w:rsidP="00383970">
      <w:pPr>
        <w:ind w:firstLine="567"/>
        <w:jc w:val="both"/>
        <w:rPr>
          <w:rFonts w:eastAsia="Calibri"/>
          <w:lang w:eastAsia="en-US"/>
        </w:rPr>
      </w:pPr>
      <w:r w:rsidRPr="004D75E1">
        <w:rPr>
          <w:rFonts w:eastAsia="Calibri"/>
          <w:lang w:eastAsia="en-US"/>
        </w:rPr>
        <w:t>Нарушено ли право Сидорова</w:t>
      </w:r>
      <w:r w:rsidR="00ED4131" w:rsidRPr="004D75E1">
        <w:rPr>
          <w:rFonts w:eastAsia="Calibri"/>
          <w:lang w:eastAsia="en-US"/>
        </w:rPr>
        <w:t>?</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912567" w:rsidRPr="004D75E1">
        <w:rPr>
          <w:rFonts w:eastAsia="Calibri"/>
          <w:b/>
          <w:lang w:eastAsia="en-US"/>
        </w:rPr>
        <w:t xml:space="preserve"> </w:t>
      </w:r>
      <w:r w:rsidR="002001EA" w:rsidRPr="004D75E1">
        <w:rPr>
          <w:rFonts w:eastAsia="Calibri"/>
          <w:b/>
          <w:lang w:eastAsia="en-US"/>
        </w:rPr>
        <w:t>Да</w:t>
      </w:r>
      <w:r w:rsidR="002001EA" w:rsidRPr="004D75E1">
        <w:rPr>
          <w:rFonts w:eastAsia="Calibri"/>
          <w:b/>
          <w:lang w:val="en-US" w:eastAsia="en-US"/>
        </w:rPr>
        <w:t xml:space="preserve">, </w:t>
      </w:r>
      <w:r w:rsidR="002001EA" w:rsidRPr="004D75E1">
        <w:rPr>
          <w:rFonts w:eastAsia="Calibri"/>
          <w:b/>
          <w:lang w:eastAsia="en-US"/>
        </w:rPr>
        <w:t>нарушено</w:t>
      </w:r>
    </w:p>
    <w:p w:rsidR="002D20BB" w:rsidRPr="004D75E1" w:rsidRDefault="002D20BB" w:rsidP="00383970">
      <w:pPr>
        <w:ind w:firstLine="567"/>
        <w:jc w:val="both"/>
        <w:rPr>
          <w:rFonts w:eastAsia="Calibri"/>
          <w:lang w:eastAsia="en-US"/>
        </w:rPr>
      </w:pPr>
    </w:p>
    <w:p w:rsidR="004D75E1" w:rsidRPr="004D75E1" w:rsidRDefault="004D75E1" w:rsidP="004D75E1">
      <w:pPr>
        <w:shd w:val="clear" w:color="auto" w:fill="FFFFFF"/>
        <w:jc w:val="center"/>
        <w:rPr>
          <w:b/>
        </w:rPr>
      </w:pPr>
      <w:r w:rsidRPr="004D75E1">
        <w:rPr>
          <w:b/>
        </w:rPr>
        <w:t>ОК 2</w:t>
      </w:r>
    </w:p>
    <w:p w:rsidR="004D75E1" w:rsidRPr="004D75E1" w:rsidRDefault="004D75E1" w:rsidP="00383970">
      <w:pPr>
        <w:ind w:firstLine="567"/>
        <w:jc w:val="both"/>
        <w:rPr>
          <w:rFonts w:eastAsia="Calibri"/>
          <w:lang w:eastAsia="en-US"/>
        </w:rPr>
      </w:pPr>
    </w:p>
    <w:p w:rsidR="00677AE6" w:rsidRPr="004D75E1" w:rsidRDefault="00677AE6" w:rsidP="00A6308E">
      <w:pPr>
        <w:ind w:firstLine="567"/>
        <w:jc w:val="both"/>
        <w:rPr>
          <w:rFonts w:eastAsia="Calibri"/>
          <w:b/>
          <w:color w:val="000000"/>
          <w:shd w:val="clear" w:color="auto" w:fill="FFFFFF"/>
          <w:lang w:eastAsia="en-US"/>
        </w:rPr>
      </w:pPr>
    </w:p>
    <w:p w:rsidR="00AE24B5" w:rsidRPr="004D75E1" w:rsidRDefault="00AE24B5" w:rsidP="00EB3685">
      <w:pPr>
        <w:shd w:val="clear" w:color="auto" w:fill="FFFFFF"/>
        <w:ind w:firstLine="567"/>
        <w:jc w:val="both"/>
        <w:rPr>
          <w:color w:val="000000"/>
        </w:rPr>
      </w:pPr>
      <w:r w:rsidRPr="004D75E1">
        <w:rPr>
          <w:color w:val="000000"/>
        </w:rPr>
        <w:t>Нормальная продолжительность рабочего времени относительно законодательства не может превышать …</w:t>
      </w:r>
    </w:p>
    <w:p w:rsidR="00AE24B5" w:rsidRPr="004D75E1" w:rsidRDefault="00AE24B5" w:rsidP="009C4EC1">
      <w:pPr>
        <w:pStyle w:val="a7"/>
        <w:numPr>
          <w:ilvl w:val="0"/>
          <w:numId w:val="37"/>
        </w:numPr>
        <w:shd w:val="clear" w:color="auto" w:fill="FFFFFF"/>
        <w:ind w:left="0" w:firstLine="567"/>
        <w:jc w:val="both"/>
        <w:rPr>
          <w:color w:val="000000"/>
        </w:rPr>
      </w:pPr>
      <w:r w:rsidRPr="004D75E1">
        <w:rPr>
          <w:color w:val="000000"/>
        </w:rPr>
        <w:t>8 часов в смену</w:t>
      </w:r>
    </w:p>
    <w:p w:rsidR="00EB3685" w:rsidRPr="004D75E1" w:rsidRDefault="002001EA" w:rsidP="009C4EC1">
      <w:pPr>
        <w:pStyle w:val="a7"/>
        <w:numPr>
          <w:ilvl w:val="0"/>
          <w:numId w:val="37"/>
        </w:numPr>
        <w:shd w:val="clear" w:color="auto" w:fill="FFFFFF"/>
        <w:ind w:left="0" w:firstLine="567"/>
        <w:jc w:val="both"/>
        <w:rPr>
          <w:color w:val="000000"/>
        </w:rPr>
      </w:pPr>
      <w:r w:rsidRPr="004D75E1">
        <w:rPr>
          <w:color w:val="000000"/>
        </w:rPr>
        <w:t>30</w:t>
      </w:r>
      <w:r w:rsidR="00AE24B5" w:rsidRPr="004D75E1">
        <w:rPr>
          <w:color w:val="000000"/>
        </w:rPr>
        <w:t xml:space="preserve"> календарных дней в год</w:t>
      </w:r>
    </w:p>
    <w:p w:rsidR="00AE24B5" w:rsidRPr="004D75E1" w:rsidRDefault="00AE24B5" w:rsidP="009C4EC1">
      <w:pPr>
        <w:pStyle w:val="a7"/>
        <w:numPr>
          <w:ilvl w:val="0"/>
          <w:numId w:val="37"/>
        </w:numPr>
        <w:shd w:val="clear" w:color="auto" w:fill="FFFFFF"/>
        <w:ind w:left="0" w:firstLine="567"/>
        <w:jc w:val="both"/>
        <w:rPr>
          <w:color w:val="000000"/>
        </w:rPr>
      </w:pPr>
      <w:r w:rsidRPr="004D75E1">
        <w:rPr>
          <w:color w:val="000000"/>
        </w:rPr>
        <w:lastRenderedPageBreak/>
        <w:t>40 часов в неделю</w:t>
      </w:r>
      <w:r w:rsidRPr="004D75E1">
        <w:rPr>
          <w:color w:val="000000"/>
        </w:rPr>
        <w:tab/>
      </w:r>
    </w:p>
    <w:p w:rsidR="00AE24B5" w:rsidRPr="004D75E1" w:rsidRDefault="00AE24B5" w:rsidP="009C4EC1">
      <w:pPr>
        <w:pStyle w:val="a7"/>
        <w:numPr>
          <w:ilvl w:val="0"/>
          <w:numId w:val="37"/>
        </w:numPr>
        <w:shd w:val="clear" w:color="auto" w:fill="FFFFFF"/>
        <w:ind w:left="0" w:firstLine="567"/>
        <w:jc w:val="both"/>
        <w:rPr>
          <w:color w:val="000000"/>
        </w:rPr>
      </w:pPr>
      <w:r w:rsidRPr="004D75E1">
        <w:rPr>
          <w:color w:val="000000"/>
        </w:rPr>
        <w:t>8 часов в день</w:t>
      </w:r>
    </w:p>
    <w:p w:rsidR="00AE24B5" w:rsidRPr="004D75E1" w:rsidRDefault="00AE24B5" w:rsidP="009C4EC1">
      <w:pPr>
        <w:pStyle w:val="a7"/>
        <w:numPr>
          <w:ilvl w:val="0"/>
          <w:numId w:val="37"/>
        </w:numPr>
        <w:shd w:val="clear" w:color="auto" w:fill="FFFFFF"/>
        <w:ind w:left="0" w:firstLine="567"/>
        <w:jc w:val="both"/>
        <w:rPr>
          <w:color w:val="000000"/>
        </w:rPr>
      </w:pPr>
      <w:r w:rsidRPr="004D75E1">
        <w:rPr>
          <w:color w:val="000000"/>
        </w:rPr>
        <w:t>28 календарных дней в месяц</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EB3685" w:rsidRPr="004D75E1">
        <w:rPr>
          <w:rFonts w:eastAsia="Calibri"/>
          <w:b/>
          <w:lang w:eastAsia="en-US"/>
        </w:rPr>
        <w:t xml:space="preserve"> В</w:t>
      </w:r>
    </w:p>
    <w:p w:rsidR="00AE24B5" w:rsidRPr="004D75E1" w:rsidRDefault="00AE24B5" w:rsidP="00A6308E">
      <w:pPr>
        <w:shd w:val="clear" w:color="auto" w:fill="FFFFFF"/>
        <w:ind w:firstLine="567"/>
        <w:jc w:val="both"/>
        <w:rPr>
          <w:color w:val="000000"/>
        </w:rPr>
      </w:pPr>
    </w:p>
    <w:p w:rsidR="00AE24B5" w:rsidRPr="004D75E1" w:rsidRDefault="00AE24B5" w:rsidP="00796365">
      <w:pPr>
        <w:shd w:val="clear" w:color="auto" w:fill="FFFFFF"/>
        <w:ind w:firstLine="567"/>
        <w:jc w:val="both"/>
        <w:rPr>
          <w:color w:val="000000"/>
        </w:rPr>
      </w:pPr>
      <w:r w:rsidRPr="004D75E1">
        <w:rPr>
          <w:color w:val="000000"/>
        </w:rPr>
        <w:t>В случае регистрации брака, рождения ребёнка или смерти близких родственников работник имеет право на отпуск без сохранения заработной платы продолжительностью до…</w:t>
      </w:r>
    </w:p>
    <w:p w:rsidR="00AE24B5" w:rsidRPr="004D75E1" w:rsidRDefault="00AE24B5" w:rsidP="00796365">
      <w:pPr>
        <w:shd w:val="clear" w:color="auto" w:fill="FFFFFF"/>
        <w:ind w:firstLine="567"/>
        <w:contextualSpacing/>
        <w:jc w:val="both"/>
        <w:rPr>
          <w:color w:val="000000"/>
        </w:rPr>
      </w:pPr>
      <w:r w:rsidRPr="004D75E1">
        <w:rPr>
          <w:color w:val="000000"/>
        </w:rPr>
        <w:t>Варианты ответа:</w:t>
      </w:r>
    </w:p>
    <w:p w:rsidR="00AE24B5" w:rsidRPr="004D75E1" w:rsidRDefault="002001EA" w:rsidP="009C4EC1">
      <w:pPr>
        <w:pStyle w:val="a7"/>
        <w:numPr>
          <w:ilvl w:val="0"/>
          <w:numId w:val="38"/>
        </w:numPr>
        <w:shd w:val="clear" w:color="auto" w:fill="FFFFFF"/>
        <w:ind w:left="0" w:firstLine="567"/>
        <w:jc w:val="both"/>
        <w:rPr>
          <w:color w:val="000000"/>
        </w:rPr>
      </w:pPr>
      <w:r w:rsidRPr="004D75E1">
        <w:rPr>
          <w:color w:val="000000"/>
        </w:rPr>
        <w:t xml:space="preserve">4 календарных дней </w:t>
      </w:r>
    </w:p>
    <w:p w:rsidR="00AE24B5" w:rsidRPr="004D75E1" w:rsidRDefault="00AE24B5" w:rsidP="009C4EC1">
      <w:pPr>
        <w:pStyle w:val="a7"/>
        <w:numPr>
          <w:ilvl w:val="0"/>
          <w:numId w:val="38"/>
        </w:numPr>
        <w:shd w:val="clear" w:color="auto" w:fill="FFFFFF"/>
        <w:ind w:left="0" w:firstLine="567"/>
        <w:jc w:val="both"/>
        <w:rPr>
          <w:color w:val="000000"/>
        </w:rPr>
      </w:pPr>
      <w:r w:rsidRPr="004D75E1">
        <w:rPr>
          <w:color w:val="000000"/>
        </w:rPr>
        <w:t>5 календарных дней</w:t>
      </w:r>
    </w:p>
    <w:p w:rsidR="00AE24B5" w:rsidRPr="004D75E1" w:rsidRDefault="002001EA" w:rsidP="009C4EC1">
      <w:pPr>
        <w:pStyle w:val="a7"/>
        <w:numPr>
          <w:ilvl w:val="0"/>
          <w:numId w:val="38"/>
        </w:numPr>
        <w:shd w:val="clear" w:color="auto" w:fill="FFFFFF"/>
        <w:ind w:left="0" w:firstLine="567"/>
        <w:jc w:val="both"/>
        <w:rPr>
          <w:color w:val="000000"/>
        </w:rPr>
      </w:pPr>
      <w:r w:rsidRPr="004D75E1">
        <w:rPr>
          <w:color w:val="000000"/>
        </w:rPr>
        <w:t>2</w:t>
      </w:r>
      <w:r w:rsidR="00AE24B5" w:rsidRPr="004D75E1">
        <w:rPr>
          <w:color w:val="000000"/>
        </w:rPr>
        <w:t xml:space="preserve"> календарных дней</w:t>
      </w:r>
    </w:p>
    <w:p w:rsidR="00AE24B5" w:rsidRPr="004D75E1" w:rsidRDefault="00AE24B5" w:rsidP="009C4EC1">
      <w:pPr>
        <w:pStyle w:val="a7"/>
        <w:numPr>
          <w:ilvl w:val="0"/>
          <w:numId w:val="38"/>
        </w:numPr>
        <w:shd w:val="clear" w:color="auto" w:fill="FFFFFF"/>
        <w:ind w:left="0" w:firstLine="567"/>
        <w:jc w:val="both"/>
        <w:rPr>
          <w:color w:val="000000"/>
        </w:rPr>
      </w:pPr>
      <w:r w:rsidRPr="004D75E1">
        <w:rPr>
          <w:color w:val="000000"/>
        </w:rPr>
        <w:t>3 календарных дней</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796365" w:rsidRPr="004D75E1">
        <w:rPr>
          <w:rFonts w:eastAsia="Calibri"/>
          <w:b/>
          <w:lang w:eastAsia="en-US"/>
        </w:rPr>
        <w:t xml:space="preserve"> Б</w:t>
      </w:r>
    </w:p>
    <w:p w:rsidR="00AE24B5" w:rsidRPr="004D75E1" w:rsidRDefault="00AE24B5" w:rsidP="00A6308E">
      <w:pPr>
        <w:shd w:val="clear" w:color="auto" w:fill="FFFFFF"/>
        <w:ind w:firstLine="567"/>
        <w:jc w:val="both"/>
        <w:rPr>
          <w:color w:val="000000"/>
        </w:rPr>
      </w:pPr>
    </w:p>
    <w:p w:rsidR="00AE24B5" w:rsidRPr="004D75E1" w:rsidRDefault="00AE24B5" w:rsidP="00A6308E">
      <w:pPr>
        <w:shd w:val="clear" w:color="auto" w:fill="FFFFFF"/>
        <w:ind w:firstLine="567"/>
        <w:jc w:val="both"/>
        <w:rPr>
          <w:color w:val="000000"/>
        </w:rPr>
      </w:pPr>
      <w:r w:rsidRPr="004D75E1">
        <w:rPr>
          <w:color w:val="000000"/>
        </w:rPr>
        <w:t>В стаж работы, дающей право на ежегодный основной оплачиваемый отпуск, не включается время …</w:t>
      </w:r>
    </w:p>
    <w:p w:rsidR="00AE24B5" w:rsidRPr="004D75E1" w:rsidRDefault="00AE24B5" w:rsidP="000B176E">
      <w:pPr>
        <w:shd w:val="clear" w:color="auto" w:fill="FFFFFF"/>
        <w:ind w:firstLine="567"/>
        <w:jc w:val="both"/>
        <w:rPr>
          <w:color w:val="000000"/>
        </w:rPr>
      </w:pPr>
      <w:r w:rsidRPr="004D75E1">
        <w:rPr>
          <w:color w:val="000000"/>
        </w:rPr>
        <w:t>Варианты ответа:</w:t>
      </w:r>
    </w:p>
    <w:p w:rsidR="00AE24B5" w:rsidRPr="004D75E1" w:rsidRDefault="00AE24B5" w:rsidP="009C4EC1">
      <w:pPr>
        <w:pStyle w:val="a7"/>
        <w:numPr>
          <w:ilvl w:val="0"/>
          <w:numId w:val="39"/>
        </w:numPr>
        <w:shd w:val="clear" w:color="auto" w:fill="FFFFFF"/>
        <w:ind w:left="0" w:firstLine="567"/>
        <w:jc w:val="both"/>
        <w:rPr>
          <w:color w:val="000000"/>
        </w:rPr>
      </w:pPr>
      <w:r w:rsidRPr="004D75E1">
        <w:rPr>
          <w:color w:val="000000"/>
        </w:rPr>
        <w:t>вынужденного прогула при незаконном увольнении и последующем восстановлении на работе</w:t>
      </w:r>
    </w:p>
    <w:p w:rsidR="00AE24B5" w:rsidRPr="004D75E1" w:rsidRDefault="00AE24B5" w:rsidP="009C4EC1">
      <w:pPr>
        <w:pStyle w:val="a7"/>
        <w:numPr>
          <w:ilvl w:val="0"/>
          <w:numId w:val="39"/>
        </w:numPr>
        <w:shd w:val="clear" w:color="auto" w:fill="FFFFFF"/>
        <w:ind w:left="0" w:firstLine="567"/>
        <w:jc w:val="both"/>
        <w:rPr>
          <w:color w:val="000000"/>
        </w:rPr>
      </w:pPr>
      <w:r w:rsidRPr="004D75E1">
        <w:rPr>
          <w:color w:val="000000"/>
        </w:rPr>
        <w:t>болезни работника</w:t>
      </w:r>
    </w:p>
    <w:p w:rsidR="00AE24B5" w:rsidRPr="004D75E1" w:rsidRDefault="00AE24B5" w:rsidP="009C4EC1">
      <w:pPr>
        <w:pStyle w:val="a7"/>
        <w:numPr>
          <w:ilvl w:val="0"/>
          <w:numId w:val="39"/>
        </w:numPr>
        <w:shd w:val="clear" w:color="auto" w:fill="FFFFFF"/>
        <w:ind w:left="0" w:firstLine="567"/>
        <w:jc w:val="both"/>
        <w:rPr>
          <w:color w:val="000000"/>
        </w:rPr>
      </w:pPr>
      <w:r w:rsidRPr="004D75E1">
        <w:rPr>
          <w:color w:val="000000"/>
        </w:rPr>
        <w:t>отпуска по уходу за ребенком</w:t>
      </w:r>
      <w:r w:rsidR="009037B0" w:rsidRPr="004D75E1">
        <w:rPr>
          <w:color w:val="000000"/>
        </w:rPr>
        <w:t>,</w:t>
      </w:r>
      <w:r w:rsidRPr="004D75E1">
        <w:rPr>
          <w:color w:val="000000"/>
        </w:rPr>
        <w:t xml:space="preserve"> до достижения им установленного законом возраста</w:t>
      </w:r>
    </w:p>
    <w:p w:rsidR="00C947B5" w:rsidRPr="004D75E1" w:rsidRDefault="00760766" w:rsidP="009C4EC1">
      <w:pPr>
        <w:pStyle w:val="a7"/>
        <w:numPr>
          <w:ilvl w:val="0"/>
          <w:numId w:val="39"/>
        </w:numPr>
        <w:shd w:val="clear" w:color="auto" w:fill="FFFFFF"/>
        <w:ind w:left="0" w:firstLine="567"/>
        <w:jc w:val="both"/>
        <w:rPr>
          <w:color w:val="000000"/>
        </w:rPr>
      </w:pPr>
      <w:r w:rsidRPr="004D75E1">
        <w:rPr>
          <w:color w:val="000000"/>
        </w:rPr>
        <w:t>прогул при незаконном увольнении</w:t>
      </w:r>
    </w:p>
    <w:p w:rsidR="00044677" w:rsidRPr="004D75E1" w:rsidRDefault="00044677" w:rsidP="00044677">
      <w:pPr>
        <w:ind w:firstLine="567"/>
        <w:jc w:val="both"/>
        <w:rPr>
          <w:rFonts w:eastAsia="Calibri"/>
          <w:lang w:eastAsia="en-US"/>
        </w:rPr>
      </w:pPr>
      <w:r w:rsidRPr="004D75E1">
        <w:rPr>
          <w:rFonts w:eastAsia="Calibri"/>
          <w:b/>
          <w:lang w:eastAsia="en-US"/>
        </w:rPr>
        <w:t xml:space="preserve">Правильный </w:t>
      </w:r>
      <w:proofErr w:type="spellStart"/>
      <w:proofErr w:type="gramStart"/>
      <w:r w:rsidRPr="004D75E1">
        <w:rPr>
          <w:rFonts w:eastAsia="Calibri"/>
          <w:b/>
          <w:lang w:eastAsia="en-US"/>
        </w:rPr>
        <w:t>ответ:</w:t>
      </w:r>
      <w:r w:rsidR="009E1D63" w:rsidRPr="004D75E1">
        <w:rPr>
          <w:rFonts w:eastAsia="Calibri"/>
          <w:b/>
          <w:lang w:eastAsia="en-US"/>
        </w:rPr>
        <w:t>В</w:t>
      </w:r>
      <w:proofErr w:type="spellEnd"/>
      <w:proofErr w:type="gramEnd"/>
    </w:p>
    <w:p w:rsidR="00AE24B5" w:rsidRPr="004D75E1" w:rsidRDefault="00AE24B5" w:rsidP="00A6308E">
      <w:pPr>
        <w:shd w:val="clear" w:color="auto" w:fill="FFFFFF"/>
        <w:ind w:firstLine="567"/>
        <w:jc w:val="both"/>
        <w:rPr>
          <w:color w:val="000000"/>
        </w:rPr>
      </w:pPr>
    </w:p>
    <w:p w:rsidR="00AE24B5" w:rsidRPr="004D75E1" w:rsidRDefault="00AE24B5" w:rsidP="00A6308E">
      <w:pPr>
        <w:shd w:val="clear" w:color="auto" w:fill="FFFFFF"/>
        <w:ind w:firstLine="567"/>
        <w:jc w:val="both"/>
        <w:rPr>
          <w:color w:val="000000"/>
        </w:rPr>
      </w:pPr>
      <w:r w:rsidRPr="004D75E1">
        <w:rPr>
          <w:color w:val="000000"/>
        </w:rPr>
        <w:t>Ночное время продолжается с … часов</w:t>
      </w:r>
    </w:p>
    <w:p w:rsidR="00AE24B5" w:rsidRPr="004D75E1" w:rsidRDefault="00AE24B5" w:rsidP="00796E8F">
      <w:pPr>
        <w:shd w:val="clear" w:color="auto" w:fill="FFFFFF"/>
        <w:ind w:firstLine="567"/>
        <w:jc w:val="both"/>
        <w:rPr>
          <w:color w:val="000000"/>
        </w:rPr>
      </w:pPr>
      <w:r w:rsidRPr="004D75E1">
        <w:rPr>
          <w:color w:val="000000"/>
        </w:rPr>
        <w:t>Варианты ответа:</w:t>
      </w:r>
    </w:p>
    <w:p w:rsidR="00AE24B5" w:rsidRPr="004D75E1" w:rsidRDefault="00AE24B5" w:rsidP="009C4EC1">
      <w:pPr>
        <w:pStyle w:val="a7"/>
        <w:numPr>
          <w:ilvl w:val="0"/>
          <w:numId w:val="40"/>
        </w:numPr>
        <w:shd w:val="clear" w:color="auto" w:fill="FFFFFF"/>
        <w:ind w:left="0" w:firstLine="567"/>
        <w:jc w:val="both"/>
        <w:rPr>
          <w:color w:val="000000"/>
        </w:rPr>
      </w:pPr>
      <w:r w:rsidRPr="004D75E1">
        <w:rPr>
          <w:color w:val="000000"/>
        </w:rPr>
        <w:t>22.00 до 6</w:t>
      </w:r>
    </w:p>
    <w:p w:rsidR="00AE24B5" w:rsidRPr="004D75E1" w:rsidRDefault="009037B0" w:rsidP="009C4EC1">
      <w:pPr>
        <w:pStyle w:val="a7"/>
        <w:numPr>
          <w:ilvl w:val="0"/>
          <w:numId w:val="40"/>
        </w:numPr>
        <w:shd w:val="clear" w:color="auto" w:fill="FFFFFF"/>
        <w:ind w:left="0" w:firstLine="567"/>
        <w:jc w:val="both"/>
        <w:rPr>
          <w:color w:val="000000"/>
        </w:rPr>
      </w:pPr>
      <w:r w:rsidRPr="004D75E1">
        <w:rPr>
          <w:color w:val="000000"/>
        </w:rPr>
        <w:t>22.00 до 3</w:t>
      </w:r>
    </w:p>
    <w:p w:rsidR="00AE24B5" w:rsidRPr="004D75E1" w:rsidRDefault="00AE24B5" w:rsidP="009C4EC1">
      <w:pPr>
        <w:pStyle w:val="a7"/>
        <w:numPr>
          <w:ilvl w:val="0"/>
          <w:numId w:val="40"/>
        </w:numPr>
        <w:shd w:val="clear" w:color="auto" w:fill="FFFFFF"/>
        <w:ind w:left="0" w:firstLine="567"/>
        <w:jc w:val="both"/>
        <w:rPr>
          <w:color w:val="000000"/>
        </w:rPr>
      </w:pPr>
      <w:r w:rsidRPr="004D75E1">
        <w:rPr>
          <w:color w:val="000000"/>
        </w:rPr>
        <w:t>22.00 до 5</w:t>
      </w:r>
    </w:p>
    <w:p w:rsidR="00760766" w:rsidRPr="004D75E1" w:rsidRDefault="00760766" w:rsidP="009C4EC1">
      <w:pPr>
        <w:pStyle w:val="a7"/>
        <w:numPr>
          <w:ilvl w:val="0"/>
          <w:numId w:val="40"/>
        </w:numPr>
        <w:shd w:val="clear" w:color="auto" w:fill="FFFFFF"/>
        <w:ind w:left="0" w:firstLine="567"/>
        <w:jc w:val="both"/>
        <w:rPr>
          <w:color w:val="000000"/>
        </w:rPr>
      </w:pPr>
      <w:r w:rsidRPr="004D75E1">
        <w:rPr>
          <w:color w:val="000000"/>
        </w:rPr>
        <w:t>22.00 до 4</w:t>
      </w:r>
    </w:p>
    <w:p w:rsidR="00AE24B5" w:rsidRPr="004D75E1" w:rsidRDefault="00044677" w:rsidP="00A15AE9">
      <w:pPr>
        <w:ind w:firstLine="567"/>
        <w:jc w:val="both"/>
        <w:rPr>
          <w:rFonts w:eastAsia="Calibri"/>
          <w:lang w:eastAsia="en-US"/>
        </w:rPr>
      </w:pPr>
      <w:r w:rsidRPr="004D75E1">
        <w:rPr>
          <w:rFonts w:eastAsia="Calibri"/>
          <w:b/>
          <w:lang w:eastAsia="en-US"/>
        </w:rPr>
        <w:t>Правильный ответ:</w:t>
      </w:r>
      <w:r w:rsidR="00796E8F" w:rsidRPr="004D75E1">
        <w:rPr>
          <w:rFonts w:eastAsia="Calibri"/>
          <w:b/>
          <w:lang w:eastAsia="en-US"/>
        </w:rPr>
        <w:t xml:space="preserve"> А</w:t>
      </w:r>
    </w:p>
    <w:p w:rsidR="00A15AE9" w:rsidRPr="004D75E1" w:rsidRDefault="00A15AE9" w:rsidP="00A15AE9">
      <w:pPr>
        <w:ind w:firstLine="567"/>
        <w:jc w:val="both"/>
        <w:rPr>
          <w:rFonts w:eastAsia="Calibri"/>
          <w:lang w:eastAsia="en-US"/>
        </w:rPr>
      </w:pPr>
    </w:p>
    <w:p w:rsidR="00AE24B5" w:rsidRPr="004D75E1" w:rsidRDefault="00AE24B5" w:rsidP="00A6308E">
      <w:pPr>
        <w:shd w:val="clear" w:color="auto" w:fill="FFFFFF"/>
        <w:ind w:firstLine="567"/>
        <w:jc w:val="both"/>
        <w:rPr>
          <w:color w:val="000000"/>
        </w:rPr>
      </w:pPr>
      <w:r w:rsidRPr="004D75E1">
        <w:rPr>
          <w:color w:val="000000"/>
        </w:rPr>
        <w:t>В рабочее время не включается …</w:t>
      </w:r>
    </w:p>
    <w:p w:rsidR="00AE24B5" w:rsidRPr="004D75E1" w:rsidRDefault="00AE24B5" w:rsidP="00343418">
      <w:pPr>
        <w:shd w:val="clear" w:color="auto" w:fill="FFFFFF"/>
        <w:ind w:firstLine="567"/>
        <w:jc w:val="both"/>
        <w:rPr>
          <w:color w:val="000000"/>
        </w:rPr>
      </w:pPr>
      <w:r w:rsidRPr="004D75E1">
        <w:rPr>
          <w:color w:val="000000"/>
        </w:rPr>
        <w:t>Варианты ответа:</w:t>
      </w:r>
    </w:p>
    <w:p w:rsidR="00AE24B5" w:rsidRPr="004D75E1" w:rsidRDefault="00AE24B5" w:rsidP="009C4EC1">
      <w:pPr>
        <w:pStyle w:val="a7"/>
        <w:numPr>
          <w:ilvl w:val="0"/>
          <w:numId w:val="41"/>
        </w:numPr>
        <w:shd w:val="clear" w:color="auto" w:fill="FFFFFF"/>
        <w:ind w:left="0" w:firstLine="567"/>
        <w:jc w:val="both"/>
        <w:rPr>
          <w:color w:val="000000"/>
        </w:rPr>
      </w:pPr>
      <w:r w:rsidRPr="004D75E1">
        <w:rPr>
          <w:color w:val="000000"/>
        </w:rPr>
        <w:t>междусменный перерыв</w:t>
      </w:r>
    </w:p>
    <w:p w:rsidR="00AE24B5" w:rsidRPr="004D75E1" w:rsidRDefault="009037B0" w:rsidP="009C4EC1">
      <w:pPr>
        <w:pStyle w:val="a7"/>
        <w:numPr>
          <w:ilvl w:val="0"/>
          <w:numId w:val="41"/>
        </w:numPr>
        <w:shd w:val="clear" w:color="auto" w:fill="FFFFFF"/>
        <w:ind w:left="0" w:firstLine="567"/>
        <w:jc w:val="both"/>
        <w:rPr>
          <w:color w:val="000000"/>
        </w:rPr>
      </w:pPr>
      <w:r w:rsidRPr="004D75E1">
        <w:rPr>
          <w:color w:val="000000"/>
        </w:rPr>
        <w:t xml:space="preserve">перерыв для отдыха и </w:t>
      </w:r>
      <w:r w:rsidR="00AE24B5" w:rsidRPr="004D75E1">
        <w:rPr>
          <w:color w:val="000000"/>
        </w:rPr>
        <w:t>питания</w:t>
      </w:r>
      <w:r w:rsidRPr="004D75E1">
        <w:rPr>
          <w:color w:val="000000"/>
        </w:rPr>
        <w:t>, с продолжительностью не более двух часов и не менее 30 минут</w:t>
      </w:r>
    </w:p>
    <w:p w:rsidR="00AE24B5" w:rsidRPr="004D75E1" w:rsidRDefault="00AE24B5" w:rsidP="009C4EC1">
      <w:pPr>
        <w:pStyle w:val="a7"/>
        <w:numPr>
          <w:ilvl w:val="0"/>
          <w:numId w:val="41"/>
        </w:numPr>
        <w:shd w:val="clear" w:color="auto" w:fill="FFFFFF"/>
        <w:ind w:left="0" w:firstLine="567"/>
        <w:jc w:val="both"/>
        <w:rPr>
          <w:color w:val="000000"/>
        </w:rPr>
      </w:pPr>
      <w:r w:rsidRPr="004D75E1">
        <w:rPr>
          <w:color w:val="000000"/>
        </w:rPr>
        <w:t>перерыв для кормления женщиной ребенка до полутора лет</w:t>
      </w:r>
    </w:p>
    <w:p w:rsidR="002D3368" w:rsidRPr="004D75E1" w:rsidRDefault="002D3368" w:rsidP="009C4EC1">
      <w:pPr>
        <w:pStyle w:val="a7"/>
        <w:numPr>
          <w:ilvl w:val="0"/>
          <w:numId w:val="41"/>
        </w:numPr>
        <w:shd w:val="clear" w:color="auto" w:fill="FFFFFF"/>
        <w:ind w:left="0" w:firstLine="567"/>
        <w:jc w:val="both"/>
        <w:rPr>
          <w:color w:val="000000"/>
        </w:rPr>
      </w:pPr>
      <w:r w:rsidRPr="004D75E1">
        <w:rPr>
          <w:color w:val="000000"/>
        </w:rPr>
        <w:t xml:space="preserve">перерыв для кормления женщиной ребенка до </w:t>
      </w:r>
      <w:r w:rsidR="00462B0C" w:rsidRPr="004D75E1">
        <w:rPr>
          <w:color w:val="000000"/>
        </w:rPr>
        <w:t>одного года</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343418" w:rsidRPr="004D75E1">
        <w:rPr>
          <w:rFonts w:eastAsia="Calibri"/>
          <w:b/>
          <w:lang w:eastAsia="en-US"/>
        </w:rPr>
        <w:t xml:space="preserve"> Б</w:t>
      </w:r>
    </w:p>
    <w:p w:rsidR="004D75E1" w:rsidRPr="004D75E1" w:rsidRDefault="004D75E1" w:rsidP="004D75E1">
      <w:pPr>
        <w:shd w:val="clear" w:color="auto" w:fill="FFFFFF"/>
        <w:jc w:val="center"/>
        <w:rPr>
          <w:b/>
        </w:rPr>
      </w:pPr>
      <w:r w:rsidRPr="004D75E1">
        <w:rPr>
          <w:b/>
        </w:rPr>
        <w:t>ОК 3</w:t>
      </w:r>
    </w:p>
    <w:p w:rsidR="001F4723" w:rsidRPr="004D75E1" w:rsidRDefault="001F4723" w:rsidP="005E51BD">
      <w:pPr>
        <w:shd w:val="clear" w:color="auto" w:fill="FFFFFF"/>
        <w:jc w:val="center"/>
      </w:pPr>
    </w:p>
    <w:p w:rsidR="00A81706" w:rsidRPr="004D75E1" w:rsidRDefault="00A15AE9" w:rsidP="00A6308E">
      <w:pPr>
        <w:ind w:firstLine="567"/>
        <w:jc w:val="both"/>
        <w:rPr>
          <w:rFonts w:eastAsia="Calibri"/>
          <w:lang w:eastAsia="en-US"/>
        </w:rPr>
      </w:pPr>
      <w:r w:rsidRPr="004D75E1">
        <w:rPr>
          <w:rFonts w:eastAsia="Calibri"/>
          <w:lang w:eastAsia="en-US"/>
        </w:rPr>
        <w:t>И</w:t>
      </w:r>
      <w:r w:rsidR="00A81706" w:rsidRPr="004D75E1">
        <w:rPr>
          <w:rFonts w:eastAsia="Calibri"/>
          <w:lang w:eastAsia="en-US"/>
        </w:rPr>
        <w:t xml:space="preserve">ванов В.А. работал </w:t>
      </w:r>
      <w:proofErr w:type="gramStart"/>
      <w:r w:rsidR="00A81706" w:rsidRPr="004D75E1">
        <w:rPr>
          <w:rFonts w:eastAsia="Calibri"/>
          <w:lang w:eastAsia="en-US"/>
        </w:rPr>
        <w:t>в  ООО</w:t>
      </w:r>
      <w:proofErr w:type="gramEnd"/>
      <w:r w:rsidR="00A81706" w:rsidRPr="004D75E1">
        <w:rPr>
          <w:rFonts w:eastAsia="Calibri"/>
          <w:lang w:eastAsia="en-US"/>
        </w:rPr>
        <w:t xml:space="preserve"> «Вымпел» по срочному трудовому  договору и заболел. Срок действия его  договора истек во время его болезни, и его уволили.</w:t>
      </w:r>
    </w:p>
    <w:p w:rsidR="00A81706" w:rsidRPr="004D75E1" w:rsidRDefault="00A81706" w:rsidP="00A6308E">
      <w:pPr>
        <w:ind w:firstLine="567"/>
        <w:jc w:val="both"/>
        <w:rPr>
          <w:rFonts w:eastAsia="Calibri"/>
          <w:lang w:eastAsia="en-US"/>
        </w:rPr>
      </w:pPr>
      <w:r w:rsidRPr="004D75E1">
        <w:rPr>
          <w:rFonts w:eastAsia="Calibri"/>
          <w:lang w:eastAsia="en-US"/>
        </w:rPr>
        <w:t>Вопрос</w:t>
      </w:r>
    </w:p>
    <w:p w:rsidR="00A81706" w:rsidRPr="004D75E1" w:rsidRDefault="00A81706" w:rsidP="00A6308E">
      <w:pPr>
        <w:ind w:firstLine="567"/>
        <w:jc w:val="both"/>
        <w:rPr>
          <w:rFonts w:eastAsia="Calibri"/>
          <w:lang w:eastAsia="en-US"/>
        </w:rPr>
      </w:pPr>
      <w:r w:rsidRPr="004D75E1">
        <w:rPr>
          <w:rFonts w:eastAsia="Calibri"/>
          <w:lang w:eastAsia="en-US"/>
        </w:rPr>
        <w:t>Правомерно ли такое увольнение?</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45243D" w:rsidRPr="004D75E1">
        <w:rPr>
          <w:rFonts w:eastAsia="Calibri"/>
          <w:b/>
          <w:lang w:eastAsia="en-US"/>
        </w:rPr>
        <w:t xml:space="preserve"> </w:t>
      </w:r>
      <w:r w:rsidR="009037B0" w:rsidRPr="004D75E1">
        <w:rPr>
          <w:rFonts w:eastAsia="Calibri"/>
          <w:b/>
          <w:lang w:eastAsia="en-US"/>
        </w:rPr>
        <w:t>Да, правомерно</w:t>
      </w:r>
    </w:p>
    <w:p w:rsidR="00677AE6" w:rsidRPr="004D75E1" w:rsidRDefault="00677AE6" w:rsidP="00A6308E">
      <w:pPr>
        <w:ind w:firstLine="567"/>
        <w:jc w:val="both"/>
        <w:rPr>
          <w:rFonts w:eastAsia="Calibri"/>
          <w:lang w:eastAsia="en-US"/>
        </w:rPr>
      </w:pPr>
    </w:p>
    <w:p w:rsidR="00A81706" w:rsidRPr="004D75E1" w:rsidRDefault="00A81706" w:rsidP="00A15AE9">
      <w:pPr>
        <w:jc w:val="both"/>
        <w:rPr>
          <w:rFonts w:eastAsia="Calibri"/>
          <w:lang w:eastAsia="en-US"/>
        </w:rPr>
      </w:pPr>
      <w:r w:rsidRPr="004D75E1">
        <w:rPr>
          <w:rFonts w:eastAsia="Calibri"/>
          <w:lang w:eastAsia="en-US"/>
        </w:rPr>
        <w:lastRenderedPageBreak/>
        <w:t xml:space="preserve"> 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w:t>
      </w:r>
    </w:p>
    <w:p w:rsidR="00A81706" w:rsidRPr="004D75E1" w:rsidRDefault="00A81706" w:rsidP="00A6308E">
      <w:pPr>
        <w:ind w:firstLine="567"/>
        <w:jc w:val="both"/>
        <w:rPr>
          <w:rFonts w:eastAsia="Calibri"/>
          <w:lang w:eastAsia="en-US"/>
        </w:rPr>
      </w:pPr>
      <w:r w:rsidRPr="004D75E1">
        <w:rPr>
          <w:rFonts w:eastAsia="Calibri"/>
          <w:lang w:eastAsia="en-US"/>
        </w:rPr>
        <w:t>Вопрос</w:t>
      </w:r>
    </w:p>
    <w:p w:rsidR="00A81706" w:rsidRPr="004D75E1" w:rsidRDefault="009037B0" w:rsidP="00A6308E">
      <w:pPr>
        <w:ind w:firstLine="567"/>
        <w:jc w:val="both"/>
        <w:rPr>
          <w:rFonts w:eastAsia="Calibri"/>
          <w:lang w:eastAsia="en-US"/>
        </w:rPr>
      </w:pPr>
      <w:r w:rsidRPr="004D75E1">
        <w:rPr>
          <w:rFonts w:eastAsia="Calibri"/>
          <w:lang w:eastAsia="en-US"/>
        </w:rPr>
        <w:t>Нарушила ли требования Петрова</w:t>
      </w:r>
      <w:r w:rsidR="00A81706" w:rsidRPr="004D75E1">
        <w:rPr>
          <w:rFonts w:eastAsia="Calibri"/>
          <w:lang w:eastAsia="en-US"/>
        </w:rPr>
        <w:t>?</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E51DA1" w:rsidRPr="004D75E1">
        <w:rPr>
          <w:rFonts w:eastAsia="Calibri"/>
          <w:b/>
          <w:lang w:eastAsia="en-US"/>
        </w:rPr>
        <w:t xml:space="preserve"> </w:t>
      </w:r>
      <w:r w:rsidR="009037B0" w:rsidRPr="004D75E1">
        <w:rPr>
          <w:rFonts w:eastAsia="Calibri"/>
          <w:b/>
          <w:lang w:eastAsia="en-US"/>
        </w:rPr>
        <w:t>Да, нарушила</w:t>
      </w:r>
    </w:p>
    <w:p w:rsidR="00677AE6" w:rsidRPr="004D75E1" w:rsidRDefault="00677AE6" w:rsidP="00A6308E">
      <w:pPr>
        <w:ind w:firstLine="567"/>
        <w:jc w:val="both"/>
        <w:rPr>
          <w:rFonts w:eastAsia="Calibri"/>
          <w:lang w:eastAsia="en-US"/>
        </w:rPr>
      </w:pPr>
    </w:p>
    <w:p w:rsidR="00A81706" w:rsidRPr="004D75E1" w:rsidRDefault="00C846AD" w:rsidP="00A6308E">
      <w:pPr>
        <w:ind w:firstLine="567"/>
        <w:jc w:val="both"/>
        <w:rPr>
          <w:rFonts w:eastAsia="Calibri"/>
          <w:lang w:eastAsia="en-US"/>
        </w:rPr>
      </w:pPr>
      <w:r w:rsidRPr="004D75E1">
        <w:rPr>
          <w:rFonts w:eastAsia="Calibri"/>
          <w:lang w:eastAsia="en-US"/>
        </w:rPr>
        <w:t>3</w:t>
      </w:r>
      <w:r w:rsidR="00A81706" w:rsidRPr="004D75E1">
        <w:rPr>
          <w:rFonts w:eastAsia="Calibri"/>
          <w:lang w:eastAsia="en-US"/>
        </w:rPr>
        <w:t>. Студент 4-го курса юридической академии Снегирёв был принят на работу помощником юриста акционерного общества (далее-АО) сроком на один год. Считая, что его работа является постоянной как по характеру, так и по условиям, Снегирёв обратился в комиссию по трудовым спорам АО с заявлением о признании незаконным условия о срочности трудового договора. Комиссия, рассмотрев заявление, отказала Снегирёву в удовлетворении его требований по следующим основаниям: во-первых, поскольку трудовой договор уже подписан, его изменения возможны лишь по взаимному соглашению сторон: во-вторых, комиссия вообще не вправе рассматривать по существу заявления студентов очных отделении вузов, так как они не являются постоянными работниками.</w:t>
      </w:r>
    </w:p>
    <w:p w:rsidR="00BB5E02" w:rsidRPr="004D75E1" w:rsidRDefault="00A81706" w:rsidP="00A6308E">
      <w:pPr>
        <w:ind w:firstLine="567"/>
        <w:jc w:val="both"/>
        <w:rPr>
          <w:rFonts w:eastAsia="Calibri"/>
          <w:lang w:eastAsia="en-US"/>
        </w:rPr>
      </w:pPr>
      <w:r w:rsidRPr="004D75E1">
        <w:rPr>
          <w:rFonts w:eastAsia="Calibri"/>
          <w:lang w:eastAsia="en-US"/>
        </w:rPr>
        <w:t>Вопрос</w:t>
      </w:r>
    </w:p>
    <w:p w:rsidR="00A81706" w:rsidRPr="004D75E1" w:rsidRDefault="00BB5E02" w:rsidP="00A6308E">
      <w:pPr>
        <w:ind w:firstLine="567"/>
        <w:jc w:val="both"/>
        <w:rPr>
          <w:rFonts w:eastAsia="Calibri"/>
          <w:lang w:eastAsia="en-US"/>
        </w:rPr>
      </w:pPr>
      <w:r w:rsidRPr="004D75E1">
        <w:rPr>
          <w:rFonts w:eastAsia="Calibri"/>
          <w:lang w:eastAsia="en-US"/>
        </w:rPr>
        <w:t xml:space="preserve"> Подлежит ли удовлетворению заявление Снегирева?</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A614AD" w:rsidRPr="004D75E1">
        <w:rPr>
          <w:rFonts w:eastAsia="Calibri"/>
          <w:b/>
          <w:lang w:eastAsia="en-US"/>
        </w:rPr>
        <w:t xml:space="preserve"> </w:t>
      </w:r>
      <w:r w:rsidR="00BB5E02" w:rsidRPr="004D75E1">
        <w:rPr>
          <w:rFonts w:eastAsia="Calibri"/>
          <w:b/>
          <w:lang w:eastAsia="en-US"/>
        </w:rPr>
        <w:t>Да, подлежит</w:t>
      </w:r>
    </w:p>
    <w:p w:rsidR="00677AE6" w:rsidRPr="004D75E1" w:rsidRDefault="00677AE6" w:rsidP="00A6308E">
      <w:pPr>
        <w:ind w:firstLine="567"/>
        <w:jc w:val="both"/>
        <w:rPr>
          <w:rFonts w:eastAsia="Calibri"/>
          <w:lang w:eastAsia="en-US"/>
        </w:rPr>
      </w:pPr>
    </w:p>
    <w:p w:rsidR="00677AE6" w:rsidRPr="004D75E1" w:rsidRDefault="00677AE6" w:rsidP="00A6308E">
      <w:pPr>
        <w:ind w:firstLine="567"/>
        <w:jc w:val="both"/>
        <w:rPr>
          <w:rFonts w:eastAsia="Calibri"/>
          <w:lang w:eastAsia="en-US"/>
        </w:rPr>
      </w:pPr>
    </w:p>
    <w:p w:rsidR="00123699" w:rsidRPr="004D75E1" w:rsidRDefault="00123699" w:rsidP="00A6308E">
      <w:pPr>
        <w:ind w:firstLine="567"/>
        <w:jc w:val="both"/>
        <w:rPr>
          <w:rFonts w:eastAsia="Calibri"/>
          <w:lang w:eastAsia="en-US"/>
        </w:rPr>
      </w:pPr>
      <w:r w:rsidRPr="004D75E1">
        <w:rPr>
          <w:rFonts w:eastAsia="Calibri"/>
          <w:lang w:eastAsia="en-US"/>
        </w:rPr>
        <w:t>Абрамова Н.Н. устроилась в ПАО «Акварель» фасовщицей. С Абрамовой Н.Н. был заключен срочный трудовой договор на срок с 10.10.2017 по 15.11.2017. Приказом генерального директора ПАО «Акварель» от 15.11.2017 Абрамова Н. Н. уволена с работы по истечении срока трудового договора на основании п. 2 ст. 77 ТК РФ.</w:t>
      </w:r>
    </w:p>
    <w:p w:rsidR="00123699" w:rsidRPr="004D75E1" w:rsidRDefault="00123699" w:rsidP="00A6308E">
      <w:pPr>
        <w:ind w:firstLine="567"/>
        <w:jc w:val="both"/>
        <w:rPr>
          <w:rFonts w:eastAsia="Calibri"/>
          <w:lang w:eastAsia="en-US"/>
        </w:rPr>
      </w:pPr>
      <w:r w:rsidRPr="004D75E1">
        <w:rPr>
          <w:rFonts w:eastAsia="Calibri"/>
          <w:lang w:eastAsia="en-US"/>
        </w:rPr>
        <w:t xml:space="preserve"> На момент увольнения Абрамова Н.Н. находилась в положении. Она обратилась с письменным заявлением о продлении данного трудового договора к работодателю и предоставила медицинскую справку, подтверждающую данный факт.</w:t>
      </w:r>
    </w:p>
    <w:p w:rsidR="00123699" w:rsidRPr="004D75E1" w:rsidRDefault="00123699" w:rsidP="00A6308E">
      <w:pPr>
        <w:ind w:firstLine="567"/>
        <w:jc w:val="both"/>
        <w:rPr>
          <w:rFonts w:eastAsia="Calibri"/>
          <w:lang w:eastAsia="en-US"/>
        </w:rPr>
      </w:pPr>
      <w:r w:rsidRPr="004D75E1">
        <w:rPr>
          <w:rFonts w:eastAsia="Calibri"/>
          <w:lang w:eastAsia="en-US"/>
        </w:rPr>
        <w:t>Абрамова Н.Н. обратилась в суд с требованием признать данное увольнение незаконным. Суд отказал исковым требованиям Абрамовой Н.Н.</w:t>
      </w:r>
    </w:p>
    <w:p w:rsidR="00123699" w:rsidRPr="004D75E1" w:rsidRDefault="00123699" w:rsidP="00A6308E">
      <w:pPr>
        <w:ind w:firstLine="567"/>
        <w:jc w:val="both"/>
        <w:rPr>
          <w:rFonts w:eastAsia="Calibri"/>
          <w:lang w:eastAsia="en-US"/>
        </w:rPr>
      </w:pPr>
      <w:r w:rsidRPr="004D75E1">
        <w:rPr>
          <w:rFonts w:eastAsia="Calibri"/>
          <w:lang w:eastAsia="en-US"/>
        </w:rPr>
        <w:t>Вопрос</w:t>
      </w:r>
    </w:p>
    <w:p w:rsidR="00123699" w:rsidRPr="004D75E1" w:rsidRDefault="00123699" w:rsidP="00A6308E">
      <w:pPr>
        <w:ind w:firstLine="567"/>
        <w:jc w:val="both"/>
        <w:rPr>
          <w:rFonts w:eastAsia="Calibri"/>
          <w:lang w:eastAsia="en-US"/>
        </w:rPr>
      </w:pPr>
      <w:r w:rsidRPr="004D75E1">
        <w:rPr>
          <w:rFonts w:eastAsia="Calibri"/>
          <w:lang w:eastAsia="en-US"/>
        </w:rPr>
        <w:t>Верное ли решение вынес суд</w:t>
      </w:r>
    </w:p>
    <w:p w:rsidR="00044677" w:rsidRPr="004D75E1" w:rsidRDefault="00044677" w:rsidP="00044677">
      <w:pPr>
        <w:ind w:firstLine="567"/>
        <w:jc w:val="both"/>
        <w:rPr>
          <w:rFonts w:eastAsia="Calibri"/>
          <w:b/>
          <w:lang w:eastAsia="en-US"/>
        </w:rPr>
      </w:pPr>
      <w:r w:rsidRPr="004D75E1">
        <w:rPr>
          <w:rFonts w:eastAsia="Calibri"/>
          <w:b/>
          <w:lang w:eastAsia="en-US"/>
        </w:rPr>
        <w:t>Правильный ответ:</w:t>
      </w:r>
      <w:r w:rsidR="00F90404" w:rsidRPr="004D75E1">
        <w:rPr>
          <w:rFonts w:eastAsia="Calibri"/>
          <w:b/>
          <w:lang w:eastAsia="en-US"/>
        </w:rPr>
        <w:t xml:space="preserve"> </w:t>
      </w:r>
      <w:r w:rsidR="009037B0" w:rsidRPr="004D75E1">
        <w:rPr>
          <w:rFonts w:eastAsia="Calibri"/>
          <w:b/>
          <w:lang w:eastAsia="en-US"/>
        </w:rPr>
        <w:t>Да, верное</w:t>
      </w:r>
    </w:p>
    <w:p w:rsidR="00A15AE9" w:rsidRPr="004D75E1" w:rsidRDefault="00A15AE9" w:rsidP="00044677">
      <w:pPr>
        <w:ind w:firstLine="567"/>
        <w:jc w:val="both"/>
        <w:rPr>
          <w:rFonts w:eastAsia="Calibri"/>
          <w:lang w:eastAsia="en-US"/>
        </w:rPr>
      </w:pPr>
    </w:p>
    <w:p w:rsidR="00FD4EA6" w:rsidRPr="004D75E1" w:rsidRDefault="00FD4EA6" w:rsidP="00A6308E">
      <w:pPr>
        <w:shd w:val="clear" w:color="auto" w:fill="FFFFFF"/>
        <w:ind w:firstLine="567"/>
        <w:jc w:val="both"/>
        <w:rPr>
          <w:color w:val="000000"/>
        </w:rPr>
      </w:pPr>
      <w:r w:rsidRPr="004D75E1">
        <w:rPr>
          <w:color w:val="000000"/>
        </w:rPr>
        <w:t>При совпадении выходного и нерабочего праздничного дней …</w:t>
      </w:r>
    </w:p>
    <w:p w:rsidR="00FD4EA6" w:rsidRPr="004D75E1" w:rsidRDefault="00FD4EA6" w:rsidP="00B47B1C">
      <w:pPr>
        <w:shd w:val="clear" w:color="auto" w:fill="FFFFFF"/>
        <w:ind w:firstLine="567"/>
        <w:jc w:val="both"/>
        <w:rPr>
          <w:color w:val="000000"/>
        </w:rPr>
      </w:pPr>
      <w:r w:rsidRPr="004D75E1">
        <w:rPr>
          <w:color w:val="000000"/>
        </w:rPr>
        <w:t>Варианты ответа:</w:t>
      </w:r>
    </w:p>
    <w:p w:rsidR="00FD4EA6" w:rsidRPr="004D75E1" w:rsidRDefault="00FD4EA6" w:rsidP="009C4EC1">
      <w:pPr>
        <w:pStyle w:val="a7"/>
        <w:numPr>
          <w:ilvl w:val="0"/>
          <w:numId w:val="42"/>
        </w:numPr>
        <w:shd w:val="clear" w:color="auto" w:fill="FFFFFF"/>
        <w:ind w:left="0" w:firstLine="567"/>
        <w:jc w:val="both"/>
        <w:rPr>
          <w:color w:val="000000"/>
        </w:rPr>
      </w:pPr>
      <w:r w:rsidRPr="004D75E1">
        <w:rPr>
          <w:color w:val="000000"/>
        </w:rPr>
        <w:t>работникам предоставляется дополнительный день отдыха по усмотрению работодателя</w:t>
      </w:r>
    </w:p>
    <w:p w:rsidR="00FD4EA6" w:rsidRPr="004D75E1" w:rsidRDefault="00FD4EA6" w:rsidP="009C4EC1">
      <w:pPr>
        <w:pStyle w:val="a7"/>
        <w:numPr>
          <w:ilvl w:val="0"/>
          <w:numId w:val="42"/>
        </w:numPr>
        <w:shd w:val="clear" w:color="auto" w:fill="FFFFFF"/>
        <w:ind w:left="0" w:firstLine="567"/>
        <w:jc w:val="both"/>
        <w:rPr>
          <w:color w:val="000000"/>
        </w:rPr>
      </w:pPr>
      <w:r w:rsidRPr="004D75E1">
        <w:rPr>
          <w:color w:val="000000"/>
        </w:rPr>
        <w:t>выходной день переносится на следующий</w:t>
      </w:r>
      <w:r w:rsidR="00A13814" w:rsidRPr="004D75E1">
        <w:rPr>
          <w:color w:val="000000"/>
        </w:rPr>
        <w:t>,</w:t>
      </w:r>
      <w:r w:rsidRPr="004D75E1">
        <w:rPr>
          <w:color w:val="000000"/>
        </w:rPr>
        <w:t xml:space="preserve"> после праздничного рабочий день</w:t>
      </w:r>
    </w:p>
    <w:p w:rsidR="00FD4EA6" w:rsidRPr="004D75E1" w:rsidRDefault="00FD4EA6" w:rsidP="009C4EC1">
      <w:pPr>
        <w:pStyle w:val="a7"/>
        <w:numPr>
          <w:ilvl w:val="0"/>
          <w:numId w:val="42"/>
        </w:numPr>
        <w:shd w:val="clear" w:color="auto" w:fill="FFFFFF"/>
        <w:ind w:left="0" w:firstLine="567"/>
        <w:jc w:val="both"/>
        <w:rPr>
          <w:color w:val="000000"/>
        </w:rPr>
      </w:pPr>
      <w:r w:rsidRPr="004D75E1">
        <w:rPr>
          <w:color w:val="000000"/>
        </w:rPr>
        <w:t>работник используе</w:t>
      </w:r>
      <w:r w:rsidR="00A13814" w:rsidRPr="004D75E1">
        <w:rPr>
          <w:color w:val="000000"/>
        </w:rPr>
        <w:t xml:space="preserve">т нерабочий праздничный день следом </w:t>
      </w:r>
      <w:r w:rsidRPr="004D75E1">
        <w:rPr>
          <w:color w:val="000000"/>
        </w:rPr>
        <w:t>выходной день добавляется к отпуску</w:t>
      </w:r>
    </w:p>
    <w:p w:rsidR="006736F7" w:rsidRPr="004D75E1" w:rsidRDefault="006736F7" w:rsidP="009C4EC1">
      <w:pPr>
        <w:pStyle w:val="a7"/>
        <w:numPr>
          <w:ilvl w:val="0"/>
          <w:numId w:val="42"/>
        </w:numPr>
        <w:shd w:val="clear" w:color="auto" w:fill="FFFFFF"/>
        <w:ind w:left="0" w:firstLine="567"/>
        <w:jc w:val="both"/>
        <w:rPr>
          <w:color w:val="000000"/>
        </w:rPr>
      </w:pPr>
      <w:r w:rsidRPr="004D75E1">
        <w:rPr>
          <w:color w:val="000000"/>
        </w:rPr>
        <w:t>работникам предоставляется дополнительный день отдыха</w:t>
      </w:r>
    </w:p>
    <w:p w:rsidR="00044677" w:rsidRPr="004D75E1" w:rsidRDefault="00044677" w:rsidP="00044677">
      <w:pPr>
        <w:ind w:firstLine="567"/>
        <w:jc w:val="both"/>
        <w:rPr>
          <w:rFonts w:eastAsia="Calibri"/>
          <w:b/>
          <w:lang w:eastAsia="en-US"/>
        </w:rPr>
      </w:pPr>
      <w:r w:rsidRPr="004D75E1">
        <w:rPr>
          <w:rFonts w:eastAsia="Calibri"/>
          <w:b/>
          <w:lang w:eastAsia="en-US"/>
        </w:rPr>
        <w:t>Правильный ответ:</w:t>
      </w:r>
      <w:r w:rsidR="00B47B1C" w:rsidRPr="004D75E1">
        <w:rPr>
          <w:rFonts w:eastAsia="Calibri"/>
          <w:b/>
          <w:lang w:eastAsia="en-US"/>
        </w:rPr>
        <w:t xml:space="preserve"> Б</w:t>
      </w:r>
    </w:p>
    <w:p w:rsidR="004D75E1" w:rsidRPr="004D75E1" w:rsidRDefault="004D75E1" w:rsidP="00044677">
      <w:pPr>
        <w:ind w:firstLine="567"/>
        <w:jc w:val="both"/>
        <w:rPr>
          <w:rFonts w:eastAsia="Calibri"/>
          <w:b/>
          <w:lang w:eastAsia="en-US"/>
        </w:rPr>
      </w:pPr>
    </w:p>
    <w:p w:rsidR="004D75E1" w:rsidRPr="004D75E1" w:rsidRDefault="004D75E1" w:rsidP="004D75E1">
      <w:pPr>
        <w:shd w:val="clear" w:color="auto" w:fill="FFFFFF"/>
        <w:jc w:val="center"/>
        <w:rPr>
          <w:b/>
        </w:rPr>
      </w:pPr>
      <w:r w:rsidRPr="004D75E1">
        <w:rPr>
          <w:b/>
        </w:rPr>
        <w:t>ОК 4</w:t>
      </w:r>
    </w:p>
    <w:p w:rsidR="004D75E1" w:rsidRPr="004D75E1" w:rsidRDefault="004D75E1" w:rsidP="00044677">
      <w:pPr>
        <w:ind w:firstLine="567"/>
        <w:jc w:val="both"/>
        <w:rPr>
          <w:rFonts w:eastAsia="Calibri"/>
          <w:lang w:eastAsia="en-US"/>
        </w:rPr>
      </w:pPr>
    </w:p>
    <w:p w:rsidR="00FD4EA6" w:rsidRPr="004D75E1" w:rsidRDefault="00FD4EA6" w:rsidP="00A6308E">
      <w:pPr>
        <w:shd w:val="clear" w:color="auto" w:fill="FFFFFF"/>
        <w:ind w:firstLine="567"/>
        <w:jc w:val="both"/>
        <w:rPr>
          <w:color w:val="000000"/>
        </w:rPr>
      </w:pPr>
    </w:p>
    <w:p w:rsidR="00FD4EA6" w:rsidRPr="004D75E1" w:rsidRDefault="00FD4EA6" w:rsidP="00A6308E">
      <w:pPr>
        <w:shd w:val="clear" w:color="auto" w:fill="FFFFFF"/>
        <w:ind w:firstLine="567"/>
        <w:jc w:val="both"/>
        <w:rPr>
          <w:color w:val="000000"/>
        </w:rPr>
      </w:pPr>
      <w:r w:rsidRPr="004D75E1">
        <w:rPr>
          <w:color w:val="000000"/>
        </w:rPr>
        <w:t>Продолжительность еженедельного непрерывного отдыха не может быть менее … часов</w:t>
      </w:r>
    </w:p>
    <w:p w:rsidR="00FD4EA6" w:rsidRPr="004D75E1" w:rsidRDefault="00FD4EA6" w:rsidP="001656AF">
      <w:pPr>
        <w:shd w:val="clear" w:color="auto" w:fill="FFFFFF"/>
        <w:ind w:firstLine="567"/>
        <w:jc w:val="both"/>
        <w:rPr>
          <w:color w:val="000000"/>
        </w:rPr>
      </w:pPr>
      <w:r w:rsidRPr="004D75E1">
        <w:rPr>
          <w:color w:val="000000"/>
        </w:rPr>
        <w:t>Варианты ответа:</w:t>
      </w:r>
    </w:p>
    <w:p w:rsidR="00FD4EA6" w:rsidRPr="004D75E1" w:rsidRDefault="00FD4EA6" w:rsidP="009C4EC1">
      <w:pPr>
        <w:pStyle w:val="a7"/>
        <w:numPr>
          <w:ilvl w:val="0"/>
          <w:numId w:val="43"/>
        </w:numPr>
        <w:shd w:val="clear" w:color="auto" w:fill="FFFFFF"/>
        <w:ind w:left="0" w:firstLine="567"/>
        <w:jc w:val="both"/>
        <w:rPr>
          <w:color w:val="000000"/>
        </w:rPr>
      </w:pPr>
      <w:r w:rsidRPr="004D75E1">
        <w:rPr>
          <w:color w:val="000000"/>
        </w:rPr>
        <w:t>24</w:t>
      </w:r>
    </w:p>
    <w:p w:rsidR="00FD4EA6" w:rsidRPr="004D75E1" w:rsidRDefault="00FD4EA6" w:rsidP="009C4EC1">
      <w:pPr>
        <w:pStyle w:val="a7"/>
        <w:numPr>
          <w:ilvl w:val="0"/>
          <w:numId w:val="43"/>
        </w:numPr>
        <w:shd w:val="clear" w:color="auto" w:fill="FFFFFF"/>
        <w:ind w:left="0" w:firstLine="567"/>
        <w:jc w:val="both"/>
        <w:rPr>
          <w:color w:val="000000"/>
        </w:rPr>
      </w:pPr>
      <w:r w:rsidRPr="004D75E1">
        <w:rPr>
          <w:color w:val="000000"/>
        </w:rPr>
        <w:lastRenderedPageBreak/>
        <w:t>36</w:t>
      </w:r>
    </w:p>
    <w:p w:rsidR="00FD4EA6" w:rsidRPr="004D75E1" w:rsidRDefault="00FD4EA6" w:rsidP="009C4EC1">
      <w:pPr>
        <w:pStyle w:val="a7"/>
        <w:numPr>
          <w:ilvl w:val="0"/>
          <w:numId w:val="43"/>
        </w:numPr>
        <w:shd w:val="clear" w:color="auto" w:fill="FFFFFF"/>
        <w:ind w:left="0" w:firstLine="567"/>
        <w:jc w:val="both"/>
        <w:rPr>
          <w:color w:val="000000"/>
        </w:rPr>
      </w:pPr>
      <w:r w:rsidRPr="004D75E1">
        <w:rPr>
          <w:color w:val="000000"/>
        </w:rPr>
        <w:t>42</w:t>
      </w:r>
    </w:p>
    <w:p w:rsidR="00FD4EA6" w:rsidRPr="004D75E1" w:rsidRDefault="007D0A05" w:rsidP="009C4EC1">
      <w:pPr>
        <w:pStyle w:val="a7"/>
        <w:numPr>
          <w:ilvl w:val="0"/>
          <w:numId w:val="43"/>
        </w:numPr>
        <w:shd w:val="clear" w:color="auto" w:fill="FFFFFF"/>
        <w:ind w:left="0" w:firstLine="567"/>
        <w:jc w:val="both"/>
        <w:rPr>
          <w:color w:val="000000"/>
        </w:rPr>
      </w:pPr>
      <w:r w:rsidRPr="004D75E1">
        <w:rPr>
          <w:color w:val="000000"/>
        </w:rPr>
        <w:t>3</w:t>
      </w:r>
      <w:r w:rsidR="00FD4EA6" w:rsidRPr="004D75E1">
        <w:rPr>
          <w:color w:val="000000"/>
        </w:rPr>
        <w:t>8</w:t>
      </w:r>
    </w:p>
    <w:p w:rsidR="00FD4EA6" w:rsidRPr="004D75E1" w:rsidRDefault="00FD4EA6" w:rsidP="009C4EC1">
      <w:pPr>
        <w:pStyle w:val="a7"/>
        <w:numPr>
          <w:ilvl w:val="0"/>
          <w:numId w:val="43"/>
        </w:numPr>
        <w:shd w:val="clear" w:color="auto" w:fill="FFFFFF"/>
        <w:ind w:left="0" w:firstLine="567"/>
        <w:jc w:val="both"/>
        <w:rPr>
          <w:color w:val="000000"/>
        </w:rPr>
      </w:pPr>
      <w:r w:rsidRPr="004D75E1">
        <w:rPr>
          <w:color w:val="000000"/>
        </w:rPr>
        <w:t>12</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1656AF" w:rsidRPr="004D75E1">
        <w:rPr>
          <w:rFonts w:eastAsia="Calibri"/>
          <w:b/>
          <w:lang w:eastAsia="en-US"/>
        </w:rPr>
        <w:t xml:space="preserve"> В</w:t>
      </w:r>
    </w:p>
    <w:p w:rsidR="00FD4EA6" w:rsidRPr="004D75E1" w:rsidRDefault="00FD4EA6" w:rsidP="00A6308E">
      <w:pPr>
        <w:shd w:val="clear" w:color="auto" w:fill="FFFFFF"/>
        <w:ind w:firstLine="567"/>
        <w:jc w:val="both"/>
        <w:rPr>
          <w:color w:val="000000"/>
        </w:rPr>
      </w:pPr>
    </w:p>
    <w:p w:rsidR="00FD4EA6" w:rsidRPr="004D75E1" w:rsidRDefault="00FD4EA6" w:rsidP="00A6308E">
      <w:pPr>
        <w:shd w:val="clear" w:color="auto" w:fill="FFFFFF"/>
        <w:ind w:firstLine="567"/>
        <w:jc w:val="both"/>
        <w:rPr>
          <w:color w:val="000000"/>
        </w:rPr>
      </w:pPr>
      <w:r w:rsidRPr="004D75E1">
        <w:rPr>
          <w:color w:val="000000"/>
        </w:rPr>
        <w:t>В обеденный перерыв (перерыв для отдыха и питания) работник вправе покидать территорию работодателя</w:t>
      </w:r>
    </w:p>
    <w:p w:rsidR="00FD4EA6" w:rsidRPr="004D75E1" w:rsidRDefault="00FD4EA6" w:rsidP="001656AF">
      <w:pPr>
        <w:shd w:val="clear" w:color="auto" w:fill="FFFFFF"/>
        <w:ind w:firstLine="567"/>
        <w:jc w:val="both"/>
        <w:rPr>
          <w:color w:val="000000"/>
        </w:rPr>
      </w:pPr>
      <w:r w:rsidRPr="004D75E1">
        <w:rPr>
          <w:color w:val="000000"/>
        </w:rPr>
        <w:t>Варианты ответа:</w:t>
      </w:r>
    </w:p>
    <w:p w:rsidR="00FD4EA6" w:rsidRPr="004D75E1" w:rsidRDefault="00BB5E02" w:rsidP="009C4EC1">
      <w:pPr>
        <w:pStyle w:val="a7"/>
        <w:numPr>
          <w:ilvl w:val="0"/>
          <w:numId w:val="44"/>
        </w:numPr>
        <w:shd w:val="clear" w:color="auto" w:fill="FFFFFF"/>
        <w:ind w:left="0" w:firstLine="567"/>
        <w:jc w:val="both"/>
        <w:rPr>
          <w:color w:val="000000"/>
        </w:rPr>
      </w:pPr>
      <w:r w:rsidRPr="004D75E1">
        <w:rPr>
          <w:color w:val="000000"/>
        </w:rPr>
        <w:t>да</w:t>
      </w:r>
      <w:r w:rsidRPr="004D75E1">
        <w:rPr>
          <w:color w:val="000000"/>
          <w:lang w:val="en-US"/>
        </w:rPr>
        <w:t xml:space="preserve">, </w:t>
      </w:r>
      <w:r w:rsidRPr="004D75E1">
        <w:rPr>
          <w:color w:val="000000"/>
        </w:rPr>
        <w:t>вправе</w:t>
      </w:r>
    </w:p>
    <w:p w:rsidR="00FD4EA6" w:rsidRPr="004D75E1" w:rsidRDefault="00FD4EA6" w:rsidP="009C4EC1">
      <w:pPr>
        <w:pStyle w:val="a7"/>
        <w:numPr>
          <w:ilvl w:val="0"/>
          <w:numId w:val="44"/>
        </w:numPr>
        <w:shd w:val="clear" w:color="auto" w:fill="FFFFFF"/>
        <w:ind w:left="0" w:firstLine="567"/>
        <w:jc w:val="both"/>
        <w:rPr>
          <w:color w:val="000000"/>
        </w:rPr>
      </w:pPr>
      <w:r w:rsidRPr="004D75E1">
        <w:rPr>
          <w:color w:val="000000"/>
        </w:rPr>
        <w:t>нет</w:t>
      </w:r>
    </w:p>
    <w:p w:rsidR="00FD4EA6" w:rsidRPr="004D75E1" w:rsidRDefault="00BB5E02" w:rsidP="009C4EC1">
      <w:pPr>
        <w:pStyle w:val="a7"/>
        <w:numPr>
          <w:ilvl w:val="0"/>
          <w:numId w:val="44"/>
        </w:numPr>
        <w:shd w:val="clear" w:color="auto" w:fill="FFFFFF"/>
        <w:ind w:left="0" w:firstLine="567"/>
        <w:jc w:val="both"/>
        <w:rPr>
          <w:color w:val="000000"/>
        </w:rPr>
      </w:pPr>
      <w:r w:rsidRPr="004D75E1">
        <w:rPr>
          <w:color w:val="000000"/>
        </w:rPr>
        <w:t>да с разрешения работодателя и его представители</w:t>
      </w:r>
    </w:p>
    <w:p w:rsidR="009018BB" w:rsidRPr="004D75E1" w:rsidRDefault="009018BB" w:rsidP="009C4EC1">
      <w:pPr>
        <w:pStyle w:val="a7"/>
        <w:numPr>
          <w:ilvl w:val="0"/>
          <w:numId w:val="44"/>
        </w:numPr>
        <w:shd w:val="clear" w:color="auto" w:fill="FFFFFF"/>
        <w:ind w:left="0" w:firstLine="567"/>
        <w:jc w:val="both"/>
        <w:rPr>
          <w:color w:val="000000"/>
        </w:rPr>
      </w:pPr>
      <w:r w:rsidRPr="004D75E1">
        <w:rPr>
          <w:color w:val="000000"/>
        </w:rPr>
        <w:t>в особых случаях</w:t>
      </w:r>
    </w:p>
    <w:p w:rsidR="001656AF" w:rsidRPr="004D75E1" w:rsidRDefault="001656AF" w:rsidP="001656AF">
      <w:pPr>
        <w:shd w:val="clear" w:color="auto" w:fill="FFFFFF"/>
        <w:ind w:firstLine="567"/>
        <w:jc w:val="both"/>
        <w:rPr>
          <w:b/>
          <w:color w:val="000000"/>
        </w:rPr>
      </w:pPr>
      <w:r w:rsidRPr="004D75E1">
        <w:rPr>
          <w:b/>
          <w:color w:val="000000"/>
        </w:rPr>
        <w:t>Правильный ответ: А</w:t>
      </w:r>
    </w:p>
    <w:p w:rsidR="001656AF" w:rsidRPr="004D75E1" w:rsidRDefault="001656AF" w:rsidP="00A6308E">
      <w:pPr>
        <w:shd w:val="clear" w:color="auto" w:fill="FFFFFF"/>
        <w:ind w:firstLine="567"/>
        <w:jc w:val="both"/>
        <w:rPr>
          <w:color w:val="000000"/>
        </w:rPr>
      </w:pPr>
    </w:p>
    <w:p w:rsidR="00FD4EA6" w:rsidRPr="004D75E1" w:rsidRDefault="00FD4EA6" w:rsidP="00A6308E">
      <w:pPr>
        <w:shd w:val="clear" w:color="auto" w:fill="FFFFFF"/>
        <w:ind w:firstLine="567"/>
        <w:jc w:val="both"/>
        <w:rPr>
          <w:color w:val="000000"/>
        </w:rPr>
      </w:pPr>
      <w:r w:rsidRPr="004D75E1">
        <w:rPr>
          <w:color w:val="000000"/>
        </w:rPr>
        <w:t>Порядок введения суммированного учета рабочего времени устанавливается …</w:t>
      </w:r>
    </w:p>
    <w:p w:rsidR="00FD4EA6" w:rsidRPr="004D75E1" w:rsidRDefault="00FD4EA6" w:rsidP="001656AF">
      <w:pPr>
        <w:shd w:val="clear" w:color="auto" w:fill="FFFFFF"/>
        <w:ind w:firstLine="567"/>
        <w:jc w:val="both"/>
        <w:rPr>
          <w:color w:val="000000"/>
        </w:rPr>
      </w:pPr>
      <w:r w:rsidRPr="004D75E1">
        <w:rPr>
          <w:color w:val="000000"/>
        </w:rPr>
        <w:t>Варианты ответа:</w:t>
      </w:r>
    </w:p>
    <w:p w:rsidR="00FD4EA6" w:rsidRPr="004D75E1" w:rsidRDefault="00FD4EA6" w:rsidP="009C4EC1">
      <w:pPr>
        <w:pStyle w:val="a7"/>
        <w:numPr>
          <w:ilvl w:val="0"/>
          <w:numId w:val="45"/>
        </w:numPr>
        <w:shd w:val="clear" w:color="auto" w:fill="FFFFFF"/>
        <w:ind w:left="0" w:firstLine="567"/>
        <w:jc w:val="both"/>
        <w:rPr>
          <w:color w:val="000000"/>
        </w:rPr>
      </w:pPr>
      <w:r w:rsidRPr="004D75E1">
        <w:rPr>
          <w:color w:val="000000"/>
        </w:rPr>
        <w:t>коллективным договором</w:t>
      </w:r>
    </w:p>
    <w:p w:rsidR="00FD4EA6" w:rsidRPr="004D75E1" w:rsidRDefault="00FD4EA6" w:rsidP="009C4EC1">
      <w:pPr>
        <w:pStyle w:val="a7"/>
        <w:numPr>
          <w:ilvl w:val="0"/>
          <w:numId w:val="45"/>
        </w:numPr>
        <w:shd w:val="clear" w:color="auto" w:fill="FFFFFF"/>
        <w:ind w:left="0" w:firstLine="567"/>
        <w:jc w:val="both"/>
        <w:rPr>
          <w:color w:val="000000"/>
        </w:rPr>
      </w:pPr>
      <w:r w:rsidRPr="004D75E1">
        <w:rPr>
          <w:color w:val="000000"/>
        </w:rPr>
        <w:t>правилами внутреннего трудового распорядка</w:t>
      </w:r>
    </w:p>
    <w:p w:rsidR="00FD4EA6" w:rsidRPr="004D75E1" w:rsidRDefault="00FD4EA6" w:rsidP="009C4EC1">
      <w:pPr>
        <w:pStyle w:val="a7"/>
        <w:numPr>
          <w:ilvl w:val="0"/>
          <w:numId w:val="45"/>
        </w:numPr>
        <w:shd w:val="clear" w:color="auto" w:fill="FFFFFF"/>
        <w:ind w:left="0" w:firstLine="567"/>
        <w:jc w:val="both"/>
        <w:rPr>
          <w:color w:val="000000"/>
        </w:rPr>
      </w:pPr>
      <w:r w:rsidRPr="004D75E1">
        <w:rPr>
          <w:color w:val="000000"/>
        </w:rPr>
        <w:t>трудовым договором</w:t>
      </w:r>
    </w:p>
    <w:p w:rsidR="009018BB" w:rsidRPr="004D75E1" w:rsidRDefault="00CE63AD" w:rsidP="009C4EC1">
      <w:pPr>
        <w:pStyle w:val="a7"/>
        <w:numPr>
          <w:ilvl w:val="0"/>
          <w:numId w:val="45"/>
        </w:numPr>
        <w:shd w:val="clear" w:color="auto" w:fill="FFFFFF"/>
        <w:ind w:left="0" w:firstLine="567"/>
        <w:jc w:val="both"/>
        <w:rPr>
          <w:color w:val="000000"/>
        </w:rPr>
      </w:pPr>
      <w:r w:rsidRPr="004D75E1">
        <w:rPr>
          <w:color w:val="000000"/>
        </w:rPr>
        <w:t xml:space="preserve">региональным </w:t>
      </w:r>
      <w:r w:rsidR="00A15AE9" w:rsidRPr="004D75E1">
        <w:rPr>
          <w:color w:val="000000"/>
        </w:rPr>
        <w:t>договором</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1B2A1A" w:rsidRPr="004D75E1">
        <w:rPr>
          <w:rFonts w:eastAsia="Calibri"/>
          <w:b/>
          <w:lang w:eastAsia="en-US"/>
        </w:rPr>
        <w:t xml:space="preserve"> Б</w:t>
      </w:r>
    </w:p>
    <w:p w:rsidR="00FD4EA6" w:rsidRPr="004D75E1" w:rsidRDefault="00FD4EA6" w:rsidP="00A6308E">
      <w:pPr>
        <w:shd w:val="clear" w:color="auto" w:fill="FFFFFF"/>
        <w:ind w:firstLine="567"/>
        <w:jc w:val="both"/>
        <w:rPr>
          <w:color w:val="000000"/>
        </w:rPr>
      </w:pPr>
    </w:p>
    <w:p w:rsidR="00FD4EA6" w:rsidRPr="004D75E1" w:rsidRDefault="00FD4EA6" w:rsidP="00A6308E">
      <w:pPr>
        <w:shd w:val="clear" w:color="auto" w:fill="FFFFFF"/>
        <w:ind w:firstLine="567"/>
        <w:jc w:val="both"/>
        <w:rPr>
          <w:color w:val="000000"/>
        </w:rPr>
      </w:pPr>
      <w:r w:rsidRPr="004D75E1">
        <w:rPr>
          <w:color w:val="000000"/>
        </w:rPr>
        <w:t>По письменному заявлению работника может быть заменена денежной компенсацией часть ежегодного оплачиваемого отпуска, превышающая … календарных дней</w:t>
      </w:r>
    </w:p>
    <w:p w:rsidR="00FD4EA6" w:rsidRPr="004D75E1" w:rsidRDefault="00FD4EA6" w:rsidP="00C74B6C">
      <w:pPr>
        <w:shd w:val="clear" w:color="auto" w:fill="FFFFFF"/>
        <w:ind w:firstLine="567"/>
        <w:jc w:val="both"/>
        <w:rPr>
          <w:color w:val="000000"/>
        </w:rPr>
      </w:pPr>
      <w:r w:rsidRPr="004D75E1">
        <w:rPr>
          <w:color w:val="000000"/>
        </w:rPr>
        <w:t>Варианты ответа:</w:t>
      </w:r>
    </w:p>
    <w:p w:rsidR="00FD4EA6" w:rsidRPr="004D75E1" w:rsidRDefault="00FD4EA6" w:rsidP="009C4EC1">
      <w:pPr>
        <w:pStyle w:val="a7"/>
        <w:numPr>
          <w:ilvl w:val="0"/>
          <w:numId w:val="46"/>
        </w:numPr>
        <w:shd w:val="clear" w:color="auto" w:fill="FFFFFF"/>
        <w:ind w:left="0" w:firstLine="567"/>
        <w:jc w:val="both"/>
        <w:rPr>
          <w:color w:val="000000"/>
        </w:rPr>
      </w:pPr>
      <w:r w:rsidRPr="004D75E1">
        <w:rPr>
          <w:color w:val="000000"/>
        </w:rPr>
        <w:t>21</w:t>
      </w:r>
    </w:p>
    <w:p w:rsidR="00FD4EA6" w:rsidRPr="004D75E1" w:rsidRDefault="00FD4EA6" w:rsidP="009C4EC1">
      <w:pPr>
        <w:pStyle w:val="a7"/>
        <w:numPr>
          <w:ilvl w:val="0"/>
          <w:numId w:val="46"/>
        </w:numPr>
        <w:shd w:val="clear" w:color="auto" w:fill="FFFFFF"/>
        <w:ind w:left="0" w:firstLine="567"/>
        <w:jc w:val="both"/>
        <w:rPr>
          <w:color w:val="000000"/>
        </w:rPr>
      </w:pPr>
      <w:r w:rsidRPr="004D75E1">
        <w:rPr>
          <w:color w:val="000000"/>
        </w:rPr>
        <w:t>14</w:t>
      </w:r>
    </w:p>
    <w:p w:rsidR="00FD4EA6" w:rsidRPr="004D75E1" w:rsidRDefault="00FD4EA6" w:rsidP="009C4EC1">
      <w:pPr>
        <w:pStyle w:val="a7"/>
        <w:numPr>
          <w:ilvl w:val="0"/>
          <w:numId w:val="46"/>
        </w:numPr>
        <w:shd w:val="clear" w:color="auto" w:fill="FFFFFF"/>
        <w:ind w:left="0" w:firstLine="567"/>
        <w:jc w:val="both"/>
        <w:rPr>
          <w:color w:val="000000"/>
        </w:rPr>
      </w:pPr>
      <w:r w:rsidRPr="004D75E1">
        <w:rPr>
          <w:color w:val="000000"/>
        </w:rPr>
        <w:t>28</w:t>
      </w:r>
    </w:p>
    <w:p w:rsidR="007A15CD" w:rsidRPr="004D75E1" w:rsidRDefault="007A15CD" w:rsidP="009C4EC1">
      <w:pPr>
        <w:pStyle w:val="a7"/>
        <w:numPr>
          <w:ilvl w:val="0"/>
          <w:numId w:val="46"/>
        </w:numPr>
        <w:shd w:val="clear" w:color="auto" w:fill="FFFFFF"/>
        <w:ind w:left="0" w:firstLine="567"/>
        <w:jc w:val="both"/>
        <w:rPr>
          <w:color w:val="000000"/>
        </w:rPr>
      </w:pPr>
      <w:r w:rsidRPr="004D75E1">
        <w:rPr>
          <w:color w:val="000000"/>
        </w:rPr>
        <w:t>7</w:t>
      </w:r>
    </w:p>
    <w:p w:rsidR="00044677" w:rsidRPr="004D75E1" w:rsidRDefault="00044677" w:rsidP="00044677">
      <w:pPr>
        <w:ind w:firstLine="567"/>
        <w:jc w:val="both"/>
        <w:rPr>
          <w:rFonts w:eastAsia="Calibri"/>
          <w:lang w:eastAsia="en-US"/>
        </w:rPr>
      </w:pPr>
      <w:r w:rsidRPr="004D75E1">
        <w:rPr>
          <w:rFonts w:eastAsia="Calibri"/>
          <w:b/>
          <w:lang w:eastAsia="en-US"/>
        </w:rPr>
        <w:t>Правильный ответ:</w:t>
      </w:r>
      <w:r w:rsidR="00C74B6C" w:rsidRPr="004D75E1">
        <w:rPr>
          <w:rFonts w:eastAsia="Calibri"/>
          <w:b/>
          <w:lang w:eastAsia="en-US"/>
        </w:rPr>
        <w:t xml:space="preserve"> В</w:t>
      </w:r>
    </w:p>
    <w:p w:rsidR="00FD4EA6" w:rsidRPr="004D75E1" w:rsidRDefault="00FD4EA6" w:rsidP="00A6308E">
      <w:pPr>
        <w:ind w:firstLine="567"/>
        <w:jc w:val="both"/>
        <w:rPr>
          <w:rFonts w:eastAsia="Calibri"/>
          <w:lang w:eastAsia="en-US"/>
        </w:rPr>
      </w:pPr>
    </w:p>
    <w:p w:rsidR="00F6063C" w:rsidRPr="004D75E1" w:rsidRDefault="00F6063C" w:rsidP="00A6308E">
      <w:pPr>
        <w:ind w:firstLine="567"/>
        <w:jc w:val="both"/>
        <w:rPr>
          <w:rFonts w:eastAsia="Calibri"/>
          <w:lang w:eastAsia="en-US"/>
        </w:rPr>
      </w:pPr>
      <w:r w:rsidRPr="004D75E1">
        <w:rPr>
          <w:rFonts w:eastAsia="Calibri"/>
          <w:lang w:eastAsia="en-US"/>
        </w:rPr>
        <w:t xml:space="preserve">В связи с неудовлетворительным ходом производства работодатель издал приказ о внесении изменений в график предоставления ежегодных отпусков. Многим работникам, в том числе и несовершеннолетним, которым отпуск по графику приходился на летнее время, директор перенес его на зимние месяцы следующего года (без согласия с профкомом). Профком обратился к директору с требованием об отмене приказа. </w:t>
      </w:r>
    </w:p>
    <w:p w:rsidR="00F6063C" w:rsidRPr="004D75E1" w:rsidRDefault="00F6063C" w:rsidP="00A6308E">
      <w:pPr>
        <w:ind w:firstLine="567"/>
        <w:jc w:val="both"/>
        <w:rPr>
          <w:rFonts w:eastAsia="Calibri"/>
          <w:lang w:eastAsia="en-US"/>
        </w:rPr>
      </w:pPr>
      <w:r w:rsidRPr="004D75E1">
        <w:rPr>
          <w:rFonts w:eastAsia="Calibri"/>
          <w:lang w:eastAsia="en-US"/>
        </w:rPr>
        <w:t>Вопрос</w:t>
      </w:r>
    </w:p>
    <w:p w:rsidR="00F6063C" w:rsidRPr="004D75E1" w:rsidRDefault="00F6063C" w:rsidP="00A6308E">
      <w:pPr>
        <w:ind w:firstLine="567"/>
        <w:jc w:val="both"/>
        <w:rPr>
          <w:rFonts w:eastAsia="Calibri"/>
          <w:lang w:eastAsia="en-US"/>
        </w:rPr>
      </w:pPr>
      <w:r w:rsidRPr="004D75E1">
        <w:rPr>
          <w:rFonts w:eastAsia="Calibri"/>
          <w:lang w:eastAsia="en-US"/>
        </w:rPr>
        <w:t>Законно ли требование профкома?</w:t>
      </w:r>
    </w:p>
    <w:p w:rsidR="00044677" w:rsidRPr="004D75E1" w:rsidRDefault="00044677" w:rsidP="00044677">
      <w:pPr>
        <w:ind w:firstLine="567"/>
        <w:jc w:val="both"/>
        <w:rPr>
          <w:rFonts w:eastAsia="Calibri"/>
          <w:b/>
          <w:lang w:eastAsia="en-US"/>
        </w:rPr>
      </w:pPr>
      <w:r w:rsidRPr="004D75E1">
        <w:rPr>
          <w:rFonts w:eastAsia="Calibri"/>
          <w:b/>
          <w:lang w:eastAsia="en-US"/>
        </w:rPr>
        <w:t>Правильный ответ:</w:t>
      </w:r>
      <w:r w:rsidR="00BE35EF" w:rsidRPr="004D75E1">
        <w:rPr>
          <w:rFonts w:eastAsia="Calibri"/>
          <w:b/>
          <w:lang w:eastAsia="en-US"/>
        </w:rPr>
        <w:t xml:space="preserve"> </w:t>
      </w:r>
      <w:r w:rsidR="007D0A05" w:rsidRPr="004D75E1">
        <w:rPr>
          <w:rFonts w:eastAsia="Calibri"/>
          <w:b/>
          <w:lang w:eastAsia="en-US"/>
        </w:rPr>
        <w:t>Да, законно</w:t>
      </w:r>
    </w:p>
    <w:p w:rsidR="004D75E1" w:rsidRPr="004D75E1" w:rsidRDefault="004D75E1" w:rsidP="00044677">
      <w:pPr>
        <w:ind w:firstLine="567"/>
        <w:jc w:val="both"/>
        <w:rPr>
          <w:rFonts w:eastAsia="Calibri"/>
          <w:b/>
          <w:lang w:eastAsia="en-US"/>
        </w:rPr>
      </w:pPr>
    </w:p>
    <w:p w:rsidR="004D75E1" w:rsidRPr="004D75E1" w:rsidRDefault="004D75E1" w:rsidP="004D75E1">
      <w:pPr>
        <w:shd w:val="clear" w:color="auto" w:fill="FFFFFF"/>
        <w:jc w:val="center"/>
        <w:rPr>
          <w:b/>
        </w:rPr>
      </w:pPr>
      <w:r w:rsidRPr="004D75E1">
        <w:rPr>
          <w:b/>
        </w:rPr>
        <w:t>ОК 5</w:t>
      </w:r>
    </w:p>
    <w:p w:rsidR="004D75E1" w:rsidRPr="004D75E1" w:rsidRDefault="004D75E1" w:rsidP="00044677">
      <w:pPr>
        <w:ind w:firstLine="567"/>
        <w:jc w:val="both"/>
        <w:rPr>
          <w:rFonts w:eastAsia="Calibri"/>
          <w:lang w:eastAsia="en-US"/>
        </w:rPr>
      </w:pPr>
    </w:p>
    <w:p w:rsidR="00677AE6" w:rsidRPr="004D75E1" w:rsidRDefault="00677AE6" w:rsidP="00A6308E">
      <w:pPr>
        <w:ind w:firstLine="567"/>
        <w:jc w:val="both"/>
        <w:rPr>
          <w:rFonts w:eastAsia="Calibri"/>
          <w:lang w:eastAsia="en-US"/>
        </w:rPr>
      </w:pPr>
    </w:p>
    <w:p w:rsidR="00F6063C" w:rsidRPr="004D75E1" w:rsidRDefault="00F6063C" w:rsidP="00A6308E">
      <w:pPr>
        <w:ind w:firstLine="567"/>
        <w:jc w:val="both"/>
        <w:rPr>
          <w:rFonts w:eastAsia="Calibri"/>
          <w:lang w:eastAsia="en-US"/>
        </w:rPr>
      </w:pPr>
      <w:r w:rsidRPr="004D75E1">
        <w:rPr>
          <w:rFonts w:eastAsia="Calibri"/>
          <w:lang w:eastAsia="en-US"/>
        </w:rPr>
        <w:t xml:space="preserve"> В связи с тем, что завод был отключен от энергоснабжения за неуплату, приказом генерального директора работники находились в простое. При этом работодатель требовал обязательного присутствия всех работников на рабочих местах. </w:t>
      </w:r>
    </w:p>
    <w:p w:rsidR="00F6063C" w:rsidRPr="004D75E1" w:rsidRDefault="00F6063C" w:rsidP="00A6308E">
      <w:pPr>
        <w:ind w:firstLine="567"/>
        <w:jc w:val="both"/>
        <w:rPr>
          <w:rFonts w:eastAsia="Calibri"/>
          <w:lang w:eastAsia="en-US"/>
        </w:rPr>
      </w:pPr>
      <w:r w:rsidRPr="004D75E1">
        <w:rPr>
          <w:rFonts w:eastAsia="Calibri"/>
          <w:lang w:eastAsia="en-US"/>
        </w:rPr>
        <w:t>Вопрос</w:t>
      </w:r>
    </w:p>
    <w:p w:rsidR="00F6063C" w:rsidRPr="004D75E1" w:rsidRDefault="00F6063C" w:rsidP="00A6308E">
      <w:pPr>
        <w:ind w:firstLine="567"/>
        <w:jc w:val="both"/>
        <w:rPr>
          <w:rFonts w:eastAsia="Calibri"/>
          <w:lang w:eastAsia="en-US"/>
        </w:rPr>
      </w:pPr>
      <w:r w:rsidRPr="004D75E1">
        <w:rPr>
          <w:rFonts w:eastAsia="Calibri"/>
          <w:lang w:eastAsia="en-US"/>
        </w:rPr>
        <w:t xml:space="preserve">Правомерно ли требование работодателя? </w:t>
      </w:r>
    </w:p>
    <w:p w:rsidR="002D20BB" w:rsidRPr="004D75E1" w:rsidRDefault="00044677" w:rsidP="007D0A05">
      <w:pPr>
        <w:ind w:firstLine="567"/>
        <w:jc w:val="both"/>
        <w:rPr>
          <w:b/>
        </w:rPr>
      </w:pPr>
      <w:r w:rsidRPr="004D75E1">
        <w:rPr>
          <w:rFonts w:eastAsia="Calibri"/>
          <w:b/>
          <w:lang w:eastAsia="en-US"/>
        </w:rPr>
        <w:t>Правильный ответ:</w:t>
      </w:r>
      <w:r w:rsidR="0026352A" w:rsidRPr="004D75E1">
        <w:rPr>
          <w:rFonts w:eastAsia="Calibri"/>
          <w:b/>
          <w:lang w:eastAsia="en-US"/>
        </w:rPr>
        <w:t xml:space="preserve"> </w:t>
      </w:r>
      <w:r w:rsidR="007D0A05" w:rsidRPr="004D75E1">
        <w:rPr>
          <w:rFonts w:eastAsia="Calibri"/>
          <w:b/>
          <w:lang w:eastAsia="en-US"/>
        </w:rPr>
        <w:t>Да, правомерно</w:t>
      </w:r>
    </w:p>
    <w:p w:rsidR="00415C97" w:rsidRPr="004D75E1" w:rsidRDefault="00415C97" w:rsidP="00A6308E">
      <w:pPr>
        <w:shd w:val="clear" w:color="auto" w:fill="FFFFFF"/>
        <w:ind w:firstLine="567"/>
        <w:jc w:val="both"/>
        <w:rPr>
          <w:color w:val="000000"/>
        </w:rPr>
      </w:pPr>
    </w:p>
    <w:p w:rsidR="006220B1" w:rsidRPr="004D75E1" w:rsidRDefault="006220B1" w:rsidP="0054021A">
      <w:pPr>
        <w:shd w:val="clear" w:color="auto" w:fill="FFFFFF"/>
        <w:ind w:firstLine="567"/>
        <w:jc w:val="both"/>
        <w:rPr>
          <w:color w:val="000000"/>
        </w:rPr>
      </w:pPr>
      <w:r w:rsidRPr="004D75E1">
        <w:rPr>
          <w:color w:val="000000"/>
        </w:rPr>
        <w:lastRenderedPageBreak/>
        <w:t>В случае приостановления действия на срок до двух месяцев специального права работника, если это влечет за собой невозможность исполнения им обязанностей по трудовому договору и если невозможно перевести работника с его письменного согласия на другую имеющуюся у работодателя работу, последний …</w:t>
      </w:r>
    </w:p>
    <w:p w:rsidR="006220B1" w:rsidRPr="004D75E1" w:rsidRDefault="006220B1" w:rsidP="0054021A">
      <w:pPr>
        <w:shd w:val="clear" w:color="auto" w:fill="FFFFFF"/>
        <w:ind w:firstLine="567"/>
        <w:jc w:val="both"/>
        <w:rPr>
          <w:color w:val="000000"/>
        </w:rPr>
      </w:pPr>
      <w:r w:rsidRPr="004D75E1">
        <w:rPr>
          <w:color w:val="000000"/>
        </w:rPr>
        <w:t>Варианты ответа:</w:t>
      </w:r>
    </w:p>
    <w:p w:rsidR="006220B1" w:rsidRPr="004D75E1" w:rsidRDefault="006220B1" w:rsidP="009C4EC1">
      <w:pPr>
        <w:pStyle w:val="a7"/>
        <w:numPr>
          <w:ilvl w:val="0"/>
          <w:numId w:val="49"/>
        </w:numPr>
        <w:shd w:val="clear" w:color="auto" w:fill="FFFFFF"/>
        <w:ind w:left="0" w:firstLine="567"/>
        <w:jc w:val="both"/>
        <w:rPr>
          <w:color w:val="000000"/>
        </w:rPr>
      </w:pPr>
      <w:r w:rsidRPr="004D75E1">
        <w:rPr>
          <w:color w:val="000000"/>
        </w:rPr>
        <w:t>обязан отстранить работника от работы без начисления заработной платы</w:t>
      </w:r>
    </w:p>
    <w:p w:rsidR="006220B1" w:rsidRPr="004D75E1" w:rsidRDefault="006220B1" w:rsidP="009C4EC1">
      <w:pPr>
        <w:pStyle w:val="a7"/>
        <w:numPr>
          <w:ilvl w:val="0"/>
          <w:numId w:val="49"/>
        </w:numPr>
        <w:shd w:val="clear" w:color="auto" w:fill="FFFFFF"/>
        <w:ind w:left="0" w:firstLine="567"/>
        <w:jc w:val="both"/>
        <w:rPr>
          <w:color w:val="000000"/>
        </w:rPr>
      </w:pPr>
      <w:r w:rsidRPr="004D75E1">
        <w:rPr>
          <w:color w:val="000000"/>
        </w:rPr>
        <w:t>может уволить работника в соответствии с п. 7 ч.1 ст.77 ТК РФ</w:t>
      </w:r>
    </w:p>
    <w:p w:rsidR="006220B1" w:rsidRPr="004D75E1" w:rsidRDefault="006220B1" w:rsidP="009C4EC1">
      <w:pPr>
        <w:pStyle w:val="a7"/>
        <w:numPr>
          <w:ilvl w:val="0"/>
          <w:numId w:val="49"/>
        </w:numPr>
        <w:shd w:val="clear" w:color="auto" w:fill="FFFFFF"/>
        <w:ind w:left="0" w:firstLine="567"/>
        <w:jc w:val="both"/>
        <w:rPr>
          <w:color w:val="000000"/>
        </w:rPr>
      </w:pPr>
      <w:r w:rsidRPr="004D75E1">
        <w:rPr>
          <w:color w:val="000000"/>
        </w:rPr>
        <w:t>может отстранить работника от работы с сохранением средней заработной платы</w:t>
      </w:r>
    </w:p>
    <w:p w:rsidR="003E5453" w:rsidRPr="004D75E1" w:rsidRDefault="003E5453" w:rsidP="009C4EC1">
      <w:pPr>
        <w:pStyle w:val="a7"/>
        <w:numPr>
          <w:ilvl w:val="0"/>
          <w:numId w:val="49"/>
        </w:numPr>
        <w:shd w:val="clear" w:color="auto" w:fill="FFFFFF"/>
        <w:ind w:left="0" w:firstLine="567"/>
        <w:jc w:val="both"/>
        <w:rPr>
          <w:color w:val="000000"/>
        </w:rPr>
      </w:pPr>
      <w:r w:rsidRPr="004D75E1">
        <w:rPr>
          <w:color w:val="000000"/>
        </w:rPr>
        <w:t xml:space="preserve">может отстранить работника от работы </w:t>
      </w:r>
      <w:proofErr w:type="gramStart"/>
      <w:r w:rsidRPr="004D75E1">
        <w:rPr>
          <w:color w:val="000000"/>
        </w:rPr>
        <w:t>без сохранением</w:t>
      </w:r>
      <w:proofErr w:type="gramEnd"/>
      <w:r w:rsidRPr="004D75E1">
        <w:rPr>
          <w:color w:val="000000"/>
        </w:rPr>
        <w:t xml:space="preserve"> средней заработной платы</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525FAC" w:rsidRPr="004D75E1">
        <w:rPr>
          <w:rFonts w:eastAsia="Calibri"/>
          <w:b/>
          <w:lang w:eastAsia="en-US"/>
        </w:rPr>
        <w:t xml:space="preserve"> А</w:t>
      </w:r>
    </w:p>
    <w:p w:rsidR="006220B1" w:rsidRPr="004D75E1" w:rsidRDefault="006220B1" w:rsidP="00A6308E">
      <w:pPr>
        <w:shd w:val="clear" w:color="auto" w:fill="FFFFFF"/>
        <w:ind w:firstLine="567"/>
        <w:jc w:val="both"/>
        <w:rPr>
          <w:color w:val="000000"/>
        </w:rPr>
      </w:pPr>
    </w:p>
    <w:p w:rsidR="006220B1" w:rsidRPr="004D75E1" w:rsidRDefault="006220B1" w:rsidP="00525FAC">
      <w:pPr>
        <w:shd w:val="clear" w:color="auto" w:fill="FFFFFF"/>
        <w:ind w:firstLine="567"/>
        <w:jc w:val="both"/>
        <w:rPr>
          <w:color w:val="000000"/>
        </w:rPr>
      </w:pPr>
      <w:r w:rsidRPr="004D75E1">
        <w:rPr>
          <w:color w:val="000000"/>
        </w:rPr>
        <w:t>Если одно из подразделений организации расположено в другой местности, перевод туда работника этой организации …</w:t>
      </w:r>
    </w:p>
    <w:p w:rsidR="006220B1" w:rsidRPr="004D75E1" w:rsidRDefault="006220B1" w:rsidP="00525FAC">
      <w:pPr>
        <w:shd w:val="clear" w:color="auto" w:fill="FFFFFF"/>
        <w:ind w:firstLine="567"/>
        <w:jc w:val="both"/>
        <w:rPr>
          <w:color w:val="000000"/>
        </w:rPr>
      </w:pPr>
      <w:r w:rsidRPr="004D75E1">
        <w:rPr>
          <w:color w:val="000000"/>
        </w:rPr>
        <w:t>Варианты ответа:</w:t>
      </w:r>
    </w:p>
    <w:p w:rsidR="006220B1" w:rsidRPr="004D75E1" w:rsidRDefault="006220B1" w:rsidP="009C4EC1">
      <w:pPr>
        <w:pStyle w:val="a7"/>
        <w:numPr>
          <w:ilvl w:val="0"/>
          <w:numId w:val="50"/>
        </w:numPr>
        <w:shd w:val="clear" w:color="auto" w:fill="FFFFFF"/>
        <w:ind w:left="0" w:firstLine="567"/>
        <w:jc w:val="both"/>
        <w:rPr>
          <w:color w:val="000000"/>
        </w:rPr>
      </w:pPr>
      <w:r w:rsidRPr="004D75E1">
        <w:rPr>
          <w:color w:val="000000"/>
        </w:rPr>
        <w:t>возможен</w:t>
      </w:r>
      <w:r w:rsidR="007D0A05" w:rsidRPr="004D75E1">
        <w:rPr>
          <w:color w:val="000000"/>
        </w:rPr>
        <w:t>, но</w:t>
      </w:r>
      <w:r w:rsidRPr="004D75E1">
        <w:rPr>
          <w:color w:val="000000"/>
        </w:rPr>
        <w:t xml:space="preserve"> только с согласия работника</w:t>
      </w:r>
    </w:p>
    <w:p w:rsidR="006220B1" w:rsidRPr="004D75E1" w:rsidRDefault="006220B1" w:rsidP="009C4EC1">
      <w:pPr>
        <w:pStyle w:val="a7"/>
        <w:numPr>
          <w:ilvl w:val="0"/>
          <w:numId w:val="50"/>
        </w:numPr>
        <w:shd w:val="clear" w:color="auto" w:fill="FFFFFF"/>
        <w:ind w:left="0" w:firstLine="567"/>
        <w:jc w:val="both"/>
        <w:rPr>
          <w:color w:val="000000"/>
        </w:rPr>
      </w:pPr>
      <w:r w:rsidRPr="004D75E1">
        <w:rPr>
          <w:color w:val="000000"/>
        </w:rPr>
        <w:t>невозможен</w:t>
      </w:r>
    </w:p>
    <w:p w:rsidR="006220B1" w:rsidRPr="004D75E1" w:rsidRDefault="006220B1" w:rsidP="009C4EC1">
      <w:pPr>
        <w:pStyle w:val="a7"/>
        <w:numPr>
          <w:ilvl w:val="0"/>
          <w:numId w:val="50"/>
        </w:numPr>
        <w:shd w:val="clear" w:color="auto" w:fill="FFFFFF"/>
        <w:ind w:left="0" w:firstLine="567"/>
        <w:jc w:val="both"/>
        <w:rPr>
          <w:color w:val="000000"/>
        </w:rPr>
      </w:pPr>
      <w:r w:rsidRPr="004D75E1">
        <w:rPr>
          <w:color w:val="000000"/>
        </w:rPr>
        <w:t>возможен без согласия работника</w:t>
      </w:r>
    </w:p>
    <w:p w:rsidR="003E5453" w:rsidRPr="004D75E1" w:rsidRDefault="006D721B" w:rsidP="009C4EC1">
      <w:pPr>
        <w:pStyle w:val="a7"/>
        <w:numPr>
          <w:ilvl w:val="0"/>
          <w:numId w:val="50"/>
        </w:numPr>
        <w:shd w:val="clear" w:color="auto" w:fill="FFFFFF"/>
        <w:ind w:left="0" w:firstLine="567"/>
        <w:jc w:val="both"/>
        <w:rPr>
          <w:color w:val="000000"/>
        </w:rPr>
      </w:pPr>
      <w:r w:rsidRPr="004D75E1">
        <w:rPr>
          <w:color w:val="000000"/>
        </w:rPr>
        <w:t>возможен с согласия профсоюза</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525FAC" w:rsidRPr="004D75E1">
        <w:rPr>
          <w:rFonts w:eastAsia="Calibri"/>
          <w:b/>
          <w:lang w:eastAsia="en-US"/>
        </w:rPr>
        <w:t xml:space="preserve"> А</w:t>
      </w:r>
    </w:p>
    <w:p w:rsidR="006220B1" w:rsidRPr="004D75E1" w:rsidRDefault="006220B1" w:rsidP="00A6308E">
      <w:pPr>
        <w:shd w:val="clear" w:color="auto" w:fill="FFFFFF"/>
        <w:ind w:firstLine="567"/>
        <w:jc w:val="both"/>
        <w:rPr>
          <w:color w:val="000000"/>
        </w:rPr>
      </w:pPr>
    </w:p>
    <w:p w:rsidR="006220B1" w:rsidRPr="004D75E1" w:rsidRDefault="006220B1" w:rsidP="00A6308E">
      <w:pPr>
        <w:shd w:val="clear" w:color="auto" w:fill="FFFFFF"/>
        <w:ind w:firstLine="567"/>
        <w:jc w:val="both"/>
        <w:rPr>
          <w:color w:val="000000"/>
        </w:rPr>
      </w:pPr>
      <w:r w:rsidRPr="004D75E1">
        <w:rPr>
          <w:color w:val="000000"/>
        </w:rPr>
        <w:t>Изменение определенных сторонами условий трудового договора …</w:t>
      </w:r>
    </w:p>
    <w:p w:rsidR="006220B1" w:rsidRPr="004D75E1" w:rsidRDefault="006220B1" w:rsidP="006047A5">
      <w:pPr>
        <w:shd w:val="clear" w:color="auto" w:fill="FFFFFF"/>
        <w:ind w:firstLine="567"/>
        <w:jc w:val="both"/>
        <w:rPr>
          <w:color w:val="000000"/>
        </w:rPr>
      </w:pPr>
      <w:r w:rsidRPr="004D75E1">
        <w:rPr>
          <w:color w:val="000000"/>
        </w:rPr>
        <w:t>Варианты ответа:</w:t>
      </w:r>
    </w:p>
    <w:p w:rsidR="006220B1" w:rsidRPr="004D75E1" w:rsidRDefault="006220B1" w:rsidP="009C4EC1">
      <w:pPr>
        <w:pStyle w:val="a7"/>
        <w:numPr>
          <w:ilvl w:val="0"/>
          <w:numId w:val="51"/>
        </w:numPr>
        <w:shd w:val="clear" w:color="auto" w:fill="FFFFFF"/>
        <w:ind w:left="0" w:firstLine="567"/>
        <w:jc w:val="both"/>
        <w:rPr>
          <w:color w:val="000000"/>
        </w:rPr>
      </w:pPr>
      <w:r w:rsidRPr="004D75E1">
        <w:rPr>
          <w:color w:val="000000"/>
        </w:rPr>
        <w:t>не допускается</w:t>
      </w:r>
    </w:p>
    <w:p w:rsidR="006220B1" w:rsidRPr="004D75E1" w:rsidRDefault="006220B1" w:rsidP="009C4EC1">
      <w:pPr>
        <w:pStyle w:val="a7"/>
        <w:numPr>
          <w:ilvl w:val="0"/>
          <w:numId w:val="51"/>
        </w:numPr>
        <w:shd w:val="clear" w:color="auto" w:fill="FFFFFF"/>
        <w:ind w:left="0" w:firstLine="567"/>
        <w:jc w:val="both"/>
        <w:rPr>
          <w:color w:val="000000"/>
        </w:rPr>
      </w:pPr>
      <w:r w:rsidRPr="004D75E1">
        <w:rPr>
          <w:color w:val="000000"/>
        </w:rPr>
        <w:t>допускается только по ини</w:t>
      </w:r>
      <w:r w:rsidR="003D36C2" w:rsidRPr="004D75E1">
        <w:rPr>
          <w:color w:val="000000"/>
        </w:rPr>
        <w:t xml:space="preserve">циативе работодателя в случаях </w:t>
      </w:r>
      <w:r w:rsidRPr="004D75E1">
        <w:rPr>
          <w:color w:val="000000"/>
        </w:rPr>
        <w:t>установленных ТК РФ</w:t>
      </w:r>
    </w:p>
    <w:p w:rsidR="006220B1" w:rsidRPr="004D75E1" w:rsidRDefault="006220B1" w:rsidP="009C4EC1">
      <w:pPr>
        <w:pStyle w:val="a7"/>
        <w:numPr>
          <w:ilvl w:val="0"/>
          <w:numId w:val="51"/>
        </w:numPr>
        <w:shd w:val="clear" w:color="auto" w:fill="FFFFFF"/>
        <w:ind w:left="0" w:firstLine="567"/>
        <w:jc w:val="both"/>
        <w:rPr>
          <w:color w:val="000000"/>
        </w:rPr>
      </w:pPr>
      <w:r w:rsidRPr="004D75E1">
        <w:rPr>
          <w:color w:val="000000"/>
        </w:rPr>
        <w:t>допускается по соглашению сторон трудового договора, заключаемому в письменной форме, за исключением случаев, предусмотренных ТК РФ</w:t>
      </w:r>
    </w:p>
    <w:p w:rsidR="006D721B" w:rsidRPr="004D75E1" w:rsidRDefault="006D721B" w:rsidP="009C4EC1">
      <w:pPr>
        <w:pStyle w:val="a7"/>
        <w:numPr>
          <w:ilvl w:val="0"/>
          <w:numId w:val="51"/>
        </w:numPr>
        <w:shd w:val="clear" w:color="auto" w:fill="FFFFFF"/>
        <w:ind w:left="0" w:firstLine="567"/>
        <w:jc w:val="both"/>
        <w:rPr>
          <w:color w:val="000000"/>
        </w:rPr>
      </w:pPr>
      <w:r w:rsidRPr="004D75E1">
        <w:rPr>
          <w:color w:val="000000"/>
        </w:rPr>
        <w:t>допускается по соглашению</w:t>
      </w:r>
      <w:r w:rsidR="002B466E" w:rsidRPr="004D75E1">
        <w:rPr>
          <w:color w:val="000000"/>
        </w:rPr>
        <w:t xml:space="preserve"> начальников структурных подразделений</w:t>
      </w:r>
      <w:r w:rsidRPr="004D75E1">
        <w:rPr>
          <w:color w:val="000000"/>
        </w:rPr>
        <w:t>, заключаемому в письменной форме</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CF0FFD" w:rsidRPr="004D75E1">
        <w:rPr>
          <w:rFonts w:eastAsia="Calibri"/>
          <w:b/>
          <w:lang w:eastAsia="en-US"/>
        </w:rPr>
        <w:t xml:space="preserve"> В</w:t>
      </w:r>
    </w:p>
    <w:p w:rsidR="00677AE6" w:rsidRPr="004D75E1" w:rsidRDefault="00677AE6" w:rsidP="00A6308E">
      <w:pPr>
        <w:ind w:firstLine="567"/>
        <w:rPr>
          <w:rFonts w:eastAsia="Calibri"/>
          <w:lang w:eastAsia="en-US"/>
        </w:rPr>
      </w:pPr>
    </w:p>
    <w:p w:rsidR="00F6063C" w:rsidRPr="004D75E1" w:rsidRDefault="00F6063C" w:rsidP="00CA59E7">
      <w:pPr>
        <w:ind w:firstLine="567"/>
        <w:jc w:val="both"/>
        <w:rPr>
          <w:rFonts w:eastAsia="Calibri"/>
          <w:lang w:eastAsia="en-US"/>
        </w:rPr>
      </w:pPr>
      <w:r w:rsidRPr="004D75E1">
        <w:rPr>
          <w:rFonts w:eastAsia="Calibri"/>
          <w:lang w:eastAsia="en-US"/>
        </w:rPr>
        <w:t xml:space="preserve">Мастера </w:t>
      </w:r>
      <w:proofErr w:type="spellStart"/>
      <w:r w:rsidRPr="004D75E1">
        <w:rPr>
          <w:rFonts w:eastAsia="Calibri"/>
          <w:lang w:eastAsia="en-US"/>
        </w:rPr>
        <w:t>деревоотделочного</w:t>
      </w:r>
      <w:proofErr w:type="spellEnd"/>
      <w:r w:rsidRPr="004D75E1">
        <w:rPr>
          <w:rFonts w:eastAsia="Calibri"/>
          <w:lang w:eastAsia="en-US"/>
        </w:rPr>
        <w:t xml:space="preserve"> завода Токарев и Чернов обратились в суд с исками, требуя возвратить им суммы, взысканные без их согласия администрацией в возмещение ущерба в связи с недостачей материалов. Чернов ставил вопрос в иске о снятие с него дисциплинарного взыскания, наложенного на него полтора года назад, о котором он узнал только два месяца назад, читая в отделе кадров приказы за прошлый год. Исковые требования работников судом были удовлетворены.</w:t>
      </w:r>
    </w:p>
    <w:p w:rsidR="00F6063C" w:rsidRPr="004D75E1" w:rsidRDefault="00F6063C" w:rsidP="00A6308E">
      <w:pPr>
        <w:ind w:firstLine="567"/>
        <w:rPr>
          <w:rFonts w:eastAsia="Calibri"/>
          <w:lang w:eastAsia="en-US"/>
        </w:rPr>
      </w:pPr>
      <w:r w:rsidRPr="004D75E1">
        <w:rPr>
          <w:rFonts w:eastAsia="Calibri"/>
          <w:lang w:eastAsia="en-US"/>
        </w:rPr>
        <w:t>Вопрос</w:t>
      </w:r>
    </w:p>
    <w:p w:rsidR="00F6063C" w:rsidRPr="004D75E1" w:rsidRDefault="00F6063C" w:rsidP="00A6308E">
      <w:pPr>
        <w:ind w:firstLine="567"/>
        <w:rPr>
          <w:rFonts w:eastAsia="Calibri"/>
          <w:lang w:eastAsia="en-US"/>
        </w:rPr>
      </w:pPr>
      <w:r w:rsidRPr="004D75E1">
        <w:rPr>
          <w:rFonts w:eastAsia="Calibri"/>
          <w:lang w:eastAsia="en-US"/>
        </w:rPr>
        <w:t>Верное ли решение вынес суд?</w:t>
      </w:r>
    </w:p>
    <w:p w:rsidR="00B81D20" w:rsidRPr="004D75E1" w:rsidRDefault="00B81D20" w:rsidP="00B81D20">
      <w:pPr>
        <w:ind w:firstLine="567"/>
        <w:jc w:val="both"/>
        <w:rPr>
          <w:rFonts w:eastAsia="Calibri"/>
          <w:b/>
          <w:lang w:eastAsia="en-US"/>
        </w:rPr>
      </w:pPr>
      <w:r w:rsidRPr="004D75E1">
        <w:rPr>
          <w:rFonts w:eastAsia="Calibri"/>
          <w:b/>
          <w:lang w:eastAsia="en-US"/>
        </w:rPr>
        <w:t>Правильный ответ:</w:t>
      </w:r>
      <w:r w:rsidR="00CA59E7" w:rsidRPr="004D75E1">
        <w:rPr>
          <w:rFonts w:eastAsia="Calibri"/>
          <w:b/>
          <w:lang w:eastAsia="en-US"/>
        </w:rPr>
        <w:t xml:space="preserve"> </w:t>
      </w:r>
      <w:r w:rsidR="003D36C2" w:rsidRPr="004D75E1">
        <w:rPr>
          <w:rFonts w:eastAsia="Calibri"/>
          <w:b/>
          <w:lang w:eastAsia="en-US"/>
        </w:rPr>
        <w:t>Да, верное</w:t>
      </w:r>
    </w:p>
    <w:p w:rsidR="004D75E1" w:rsidRPr="004D75E1" w:rsidRDefault="004D75E1" w:rsidP="00B81D20">
      <w:pPr>
        <w:ind w:firstLine="567"/>
        <w:jc w:val="both"/>
        <w:rPr>
          <w:rFonts w:eastAsia="Calibri"/>
          <w:b/>
          <w:lang w:eastAsia="en-US"/>
        </w:rPr>
      </w:pPr>
    </w:p>
    <w:p w:rsidR="004D75E1" w:rsidRPr="004D75E1" w:rsidRDefault="004D75E1" w:rsidP="004D75E1">
      <w:pPr>
        <w:shd w:val="clear" w:color="auto" w:fill="FFFFFF"/>
        <w:jc w:val="center"/>
        <w:rPr>
          <w:b/>
        </w:rPr>
      </w:pPr>
      <w:r w:rsidRPr="004D75E1">
        <w:rPr>
          <w:b/>
        </w:rPr>
        <w:t>ОК 6</w:t>
      </w:r>
    </w:p>
    <w:p w:rsidR="004D75E1" w:rsidRPr="004D75E1" w:rsidRDefault="004D75E1" w:rsidP="00B81D20">
      <w:pPr>
        <w:ind w:firstLine="567"/>
        <w:jc w:val="both"/>
        <w:rPr>
          <w:rFonts w:eastAsia="Calibri"/>
          <w:lang w:eastAsia="en-US"/>
        </w:rPr>
      </w:pPr>
    </w:p>
    <w:p w:rsidR="00677AE6" w:rsidRPr="004D75E1" w:rsidRDefault="00677AE6" w:rsidP="00A6308E">
      <w:pPr>
        <w:ind w:firstLine="567"/>
        <w:rPr>
          <w:rFonts w:eastAsia="Calibri"/>
          <w:lang w:eastAsia="en-US"/>
        </w:rPr>
      </w:pPr>
    </w:p>
    <w:p w:rsidR="00F6063C" w:rsidRPr="004D75E1" w:rsidRDefault="00F6063C" w:rsidP="00CA59E7">
      <w:pPr>
        <w:ind w:firstLine="567"/>
        <w:jc w:val="both"/>
        <w:rPr>
          <w:rFonts w:eastAsia="Calibri"/>
          <w:lang w:eastAsia="en-US"/>
        </w:rPr>
      </w:pPr>
      <w:r w:rsidRPr="004D75E1">
        <w:rPr>
          <w:rFonts w:eastAsia="Calibri"/>
          <w:lang w:eastAsia="en-US"/>
        </w:rPr>
        <w:t>Кладовщик склада Гуров вместо одного часа, установленного на обеденный перерыв, отсутствовал 5 марта на работе в течении 3 часов без уважительной причины. Прибывшие в его отсутствие две автомашины с грузом были разгружены несвоевременно, за что автобаза взыскала с магазина штраф. За допущенное нарушение трудовой дисциплины администрация объявила Гурову выговор, лишила его частично квартальной премии и предложила возместить штраф за простой автотранспорта по его вине. Считая приказы администрации необоснованными, Гуров обратился в комиссию по трудовым спора, которая приняла решение в пользу работодателя.</w:t>
      </w:r>
    </w:p>
    <w:p w:rsidR="00F6063C" w:rsidRPr="004D75E1" w:rsidRDefault="00F6063C" w:rsidP="00A6308E">
      <w:pPr>
        <w:ind w:firstLine="567"/>
        <w:rPr>
          <w:rFonts w:eastAsia="Calibri"/>
          <w:lang w:eastAsia="en-US"/>
        </w:rPr>
      </w:pPr>
      <w:r w:rsidRPr="004D75E1">
        <w:rPr>
          <w:rFonts w:eastAsia="Calibri"/>
          <w:lang w:eastAsia="en-US"/>
        </w:rPr>
        <w:lastRenderedPageBreak/>
        <w:t>Вопрос</w:t>
      </w:r>
    </w:p>
    <w:p w:rsidR="00F6063C" w:rsidRPr="004D75E1" w:rsidRDefault="00F6063C" w:rsidP="00A6308E">
      <w:pPr>
        <w:ind w:firstLine="567"/>
        <w:rPr>
          <w:rFonts w:eastAsia="Calibri"/>
          <w:lang w:eastAsia="en-US"/>
        </w:rPr>
      </w:pPr>
      <w:r w:rsidRPr="004D75E1">
        <w:rPr>
          <w:rFonts w:eastAsia="Calibri"/>
          <w:lang w:eastAsia="en-US"/>
        </w:rPr>
        <w:t>Верное ли решение вынесла КТС?</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317543" w:rsidRPr="004D75E1">
        <w:rPr>
          <w:rFonts w:eastAsia="Calibri"/>
          <w:b/>
          <w:lang w:eastAsia="en-US"/>
        </w:rPr>
        <w:t xml:space="preserve"> </w:t>
      </w:r>
      <w:r w:rsidR="003D36C2" w:rsidRPr="004D75E1">
        <w:rPr>
          <w:rFonts w:eastAsia="Calibri"/>
          <w:b/>
          <w:lang w:eastAsia="en-US"/>
        </w:rPr>
        <w:t>Да, верное</w:t>
      </w:r>
    </w:p>
    <w:p w:rsidR="002D20BB" w:rsidRPr="004D75E1" w:rsidRDefault="002D20BB" w:rsidP="00A6308E">
      <w:pPr>
        <w:shd w:val="clear" w:color="auto" w:fill="FFFFFF"/>
        <w:ind w:firstLine="567"/>
        <w:jc w:val="center"/>
        <w:rPr>
          <w:b/>
        </w:rPr>
      </w:pPr>
    </w:p>
    <w:p w:rsidR="002720DF" w:rsidRPr="004D75E1" w:rsidRDefault="002720DF" w:rsidP="00A6308E">
      <w:pPr>
        <w:ind w:firstLine="567"/>
        <w:rPr>
          <w:rFonts w:eastAsia="Calibri"/>
          <w:b/>
          <w:lang w:eastAsia="en-US"/>
        </w:rPr>
      </w:pPr>
    </w:p>
    <w:p w:rsidR="00594D7E" w:rsidRPr="004D75E1" w:rsidRDefault="00594D7E" w:rsidP="002A4DCF">
      <w:pPr>
        <w:shd w:val="clear" w:color="auto" w:fill="FFFFFF"/>
        <w:ind w:firstLine="567"/>
        <w:jc w:val="both"/>
        <w:rPr>
          <w:color w:val="000000"/>
        </w:rPr>
      </w:pPr>
      <w:r w:rsidRPr="004D75E1">
        <w:rPr>
          <w:color w:val="000000"/>
        </w:rPr>
        <w:t>Правоотношения по обязательному социальному страхованию в случаях, предусмотренных федеральными законами, являются …</w:t>
      </w:r>
    </w:p>
    <w:p w:rsidR="00594D7E" w:rsidRPr="004D75E1" w:rsidRDefault="00594D7E" w:rsidP="002A4DCF">
      <w:pPr>
        <w:shd w:val="clear" w:color="auto" w:fill="FFFFFF"/>
        <w:ind w:firstLine="567"/>
        <w:rPr>
          <w:color w:val="000000"/>
        </w:rPr>
      </w:pPr>
      <w:r w:rsidRPr="004D75E1">
        <w:rPr>
          <w:color w:val="000000"/>
        </w:rPr>
        <w:t>Варианты ответа:</w:t>
      </w:r>
    </w:p>
    <w:p w:rsidR="00594D7E" w:rsidRPr="004D75E1" w:rsidRDefault="003D36C2" w:rsidP="009C4EC1">
      <w:pPr>
        <w:pStyle w:val="a7"/>
        <w:numPr>
          <w:ilvl w:val="0"/>
          <w:numId w:val="67"/>
        </w:numPr>
        <w:shd w:val="clear" w:color="auto" w:fill="FFFFFF"/>
        <w:ind w:left="0" w:firstLine="567"/>
        <w:rPr>
          <w:color w:val="000000"/>
        </w:rPr>
      </w:pPr>
      <w:r w:rsidRPr="004D75E1">
        <w:rPr>
          <w:color w:val="000000"/>
        </w:rPr>
        <w:t>последующими</w:t>
      </w:r>
      <w:r w:rsidR="00594D7E" w:rsidRPr="004D75E1">
        <w:rPr>
          <w:color w:val="000000"/>
        </w:rPr>
        <w:t xml:space="preserve"> из трудовых правоотношений</w:t>
      </w:r>
    </w:p>
    <w:p w:rsidR="00594D7E" w:rsidRPr="004D75E1" w:rsidRDefault="00594D7E" w:rsidP="009C4EC1">
      <w:pPr>
        <w:pStyle w:val="a7"/>
        <w:numPr>
          <w:ilvl w:val="0"/>
          <w:numId w:val="67"/>
        </w:numPr>
        <w:shd w:val="clear" w:color="auto" w:fill="FFFFFF"/>
        <w:ind w:left="0" w:firstLine="567"/>
        <w:rPr>
          <w:color w:val="000000"/>
        </w:rPr>
      </w:pPr>
      <w:r w:rsidRPr="004D75E1">
        <w:rPr>
          <w:color w:val="000000"/>
        </w:rPr>
        <w:t>сопутствующими трудовым правоотношениям</w:t>
      </w:r>
    </w:p>
    <w:p w:rsidR="00594D7E" w:rsidRPr="004D75E1" w:rsidRDefault="00594D7E" w:rsidP="009C4EC1">
      <w:pPr>
        <w:pStyle w:val="a7"/>
        <w:numPr>
          <w:ilvl w:val="0"/>
          <w:numId w:val="67"/>
        </w:numPr>
        <w:shd w:val="clear" w:color="auto" w:fill="FFFFFF"/>
        <w:ind w:left="0" w:firstLine="567"/>
        <w:jc w:val="both"/>
        <w:rPr>
          <w:color w:val="000000"/>
        </w:rPr>
      </w:pPr>
      <w:r w:rsidRPr="004D75E1">
        <w:rPr>
          <w:color w:val="000000"/>
        </w:rPr>
        <w:t>предшествующими трудовым правоотношениям</w:t>
      </w:r>
    </w:p>
    <w:p w:rsidR="00FF7CD0" w:rsidRPr="004D75E1" w:rsidRDefault="005821CF" w:rsidP="009C4EC1">
      <w:pPr>
        <w:pStyle w:val="a7"/>
        <w:numPr>
          <w:ilvl w:val="0"/>
          <w:numId w:val="67"/>
        </w:numPr>
        <w:shd w:val="clear" w:color="auto" w:fill="FFFFFF"/>
        <w:ind w:left="0" w:firstLine="567"/>
        <w:rPr>
          <w:color w:val="000000"/>
        </w:rPr>
      </w:pPr>
      <w:r w:rsidRPr="004D75E1">
        <w:rPr>
          <w:color w:val="000000"/>
        </w:rPr>
        <w:t>предварительными трудовым правоотношениям</w:t>
      </w:r>
    </w:p>
    <w:p w:rsidR="00B81D20" w:rsidRPr="004D75E1" w:rsidRDefault="00B81D20" w:rsidP="00B81D20">
      <w:pPr>
        <w:ind w:firstLine="567"/>
        <w:jc w:val="both"/>
        <w:rPr>
          <w:rFonts w:eastAsia="Calibri"/>
          <w:b/>
          <w:lang w:eastAsia="en-US"/>
        </w:rPr>
      </w:pPr>
      <w:r w:rsidRPr="004D75E1">
        <w:rPr>
          <w:rFonts w:eastAsia="Calibri"/>
          <w:b/>
          <w:lang w:eastAsia="en-US"/>
        </w:rPr>
        <w:t>Правильный ответ:</w:t>
      </w:r>
      <w:r w:rsidR="008E2CA1" w:rsidRPr="004D75E1">
        <w:rPr>
          <w:rFonts w:eastAsia="Calibri"/>
          <w:b/>
          <w:lang w:eastAsia="en-US"/>
        </w:rPr>
        <w:t xml:space="preserve"> Б</w:t>
      </w:r>
    </w:p>
    <w:p w:rsidR="002A29A9" w:rsidRPr="004D75E1" w:rsidRDefault="002A29A9" w:rsidP="00B81D20">
      <w:pPr>
        <w:ind w:firstLine="567"/>
        <w:jc w:val="both"/>
        <w:rPr>
          <w:rFonts w:eastAsia="Calibri"/>
          <w:lang w:eastAsia="en-US"/>
        </w:rPr>
      </w:pPr>
    </w:p>
    <w:p w:rsidR="00594D7E" w:rsidRPr="004D75E1" w:rsidRDefault="00594D7E" w:rsidP="001B123C">
      <w:pPr>
        <w:shd w:val="clear" w:color="auto" w:fill="FFFFFF"/>
        <w:ind w:firstLine="567"/>
        <w:rPr>
          <w:color w:val="000000"/>
        </w:rPr>
      </w:pPr>
      <w:r w:rsidRPr="004D75E1">
        <w:rPr>
          <w:color w:val="000000"/>
        </w:rPr>
        <w:t xml:space="preserve"> Основание возникновения трудового правоотношения</w:t>
      </w:r>
    </w:p>
    <w:p w:rsidR="00594D7E" w:rsidRPr="004D75E1" w:rsidRDefault="00594D7E" w:rsidP="001B123C">
      <w:pPr>
        <w:shd w:val="clear" w:color="auto" w:fill="FFFFFF"/>
        <w:ind w:firstLine="567"/>
        <w:rPr>
          <w:color w:val="000000"/>
        </w:rPr>
      </w:pPr>
      <w:r w:rsidRPr="004D75E1">
        <w:rPr>
          <w:color w:val="000000"/>
        </w:rPr>
        <w:t>Варианты ответа:</w:t>
      </w:r>
    </w:p>
    <w:p w:rsidR="00594D7E" w:rsidRPr="004D75E1" w:rsidRDefault="00594D7E" w:rsidP="009C4EC1">
      <w:pPr>
        <w:pStyle w:val="a7"/>
        <w:numPr>
          <w:ilvl w:val="0"/>
          <w:numId w:val="53"/>
        </w:numPr>
        <w:shd w:val="clear" w:color="auto" w:fill="FFFFFF"/>
        <w:ind w:left="0" w:firstLine="567"/>
        <w:rPr>
          <w:color w:val="000000"/>
        </w:rPr>
      </w:pPr>
      <w:r w:rsidRPr="004D75E1">
        <w:rPr>
          <w:color w:val="000000"/>
        </w:rPr>
        <w:t>заключение трудового договора</w:t>
      </w:r>
    </w:p>
    <w:p w:rsidR="00594D7E" w:rsidRPr="004D75E1" w:rsidRDefault="00594D7E" w:rsidP="009C4EC1">
      <w:pPr>
        <w:pStyle w:val="a7"/>
        <w:numPr>
          <w:ilvl w:val="0"/>
          <w:numId w:val="53"/>
        </w:numPr>
        <w:shd w:val="clear" w:color="auto" w:fill="FFFFFF"/>
        <w:ind w:left="0" w:firstLine="567"/>
        <w:rPr>
          <w:color w:val="000000"/>
        </w:rPr>
      </w:pPr>
      <w:r w:rsidRPr="004D75E1">
        <w:rPr>
          <w:color w:val="000000"/>
        </w:rPr>
        <w:t>за</w:t>
      </w:r>
      <w:r w:rsidR="00BB5E02" w:rsidRPr="004D75E1">
        <w:rPr>
          <w:color w:val="000000"/>
        </w:rPr>
        <w:t xml:space="preserve">ключение трудового договора - </w:t>
      </w:r>
      <w:r w:rsidRPr="004D75E1">
        <w:rPr>
          <w:color w:val="000000"/>
        </w:rPr>
        <w:t>фактическое допущение к работе</w:t>
      </w:r>
    </w:p>
    <w:p w:rsidR="00594D7E" w:rsidRPr="004D75E1" w:rsidRDefault="003D36C2" w:rsidP="009C4EC1">
      <w:pPr>
        <w:pStyle w:val="a7"/>
        <w:numPr>
          <w:ilvl w:val="0"/>
          <w:numId w:val="53"/>
        </w:numPr>
        <w:shd w:val="clear" w:color="auto" w:fill="FFFFFF"/>
        <w:ind w:left="0" w:firstLine="567"/>
        <w:rPr>
          <w:color w:val="000000"/>
        </w:rPr>
      </w:pPr>
      <w:r w:rsidRPr="004D75E1">
        <w:rPr>
          <w:color w:val="000000"/>
        </w:rPr>
        <w:t xml:space="preserve">заключение трудового договора и </w:t>
      </w:r>
      <w:r w:rsidR="00594D7E" w:rsidRPr="004D75E1">
        <w:rPr>
          <w:color w:val="000000"/>
        </w:rPr>
        <w:t>избрание на должность и судебное решение о заключении трудового договора</w:t>
      </w:r>
    </w:p>
    <w:p w:rsidR="00AE0AD2" w:rsidRPr="004D75E1" w:rsidRDefault="00AF1193" w:rsidP="009C4EC1">
      <w:pPr>
        <w:pStyle w:val="a7"/>
        <w:numPr>
          <w:ilvl w:val="0"/>
          <w:numId w:val="53"/>
        </w:numPr>
        <w:shd w:val="clear" w:color="auto" w:fill="FFFFFF"/>
        <w:ind w:left="0" w:firstLine="567"/>
        <w:rPr>
          <w:color w:val="000000"/>
        </w:rPr>
      </w:pPr>
      <w:r w:rsidRPr="004D75E1">
        <w:rPr>
          <w:color w:val="000000"/>
        </w:rPr>
        <w:t>достижение 16 лет</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8E2CA1" w:rsidRPr="004D75E1">
        <w:rPr>
          <w:rFonts w:eastAsia="Calibri"/>
          <w:b/>
          <w:lang w:eastAsia="en-US"/>
        </w:rPr>
        <w:t xml:space="preserve"> Б</w:t>
      </w:r>
    </w:p>
    <w:p w:rsidR="00594D7E" w:rsidRPr="004D75E1" w:rsidRDefault="00594D7E" w:rsidP="00A6308E">
      <w:pPr>
        <w:shd w:val="clear" w:color="auto" w:fill="FFFFFF"/>
        <w:ind w:firstLine="567"/>
        <w:rPr>
          <w:color w:val="000000"/>
        </w:rPr>
      </w:pPr>
    </w:p>
    <w:p w:rsidR="00594D7E" w:rsidRPr="004D75E1" w:rsidRDefault="00594D7E" w:rsidP="00A6308E">
      <w:pPr>
        <w:shd w:val="clear" w:color="auto" w:fill="FFFFFF"/>
        <w:ind w:firstLine="567"/>
        <w:rPr>
          <w:color w:val="000000"/>
        </w:rPr>
      </w:pPr>
      <w:r w:rsidRPr="004D75E1">
        <w:rPr>
          <w:color w:val="000000"/>
        </w:rPr>
        <w:t>Юридическое содержание трудового правоотношения составляет (ют) …</w:t>
      </w:r>
    </w:p>
    <w:p w:rsidR="00594D7E" w:rsidRPr="004D75E1" w:rsidRDefault="00594D7E" w:rsidP="00F33DF0">
      <w:pPr>
        <w:shd w:val="clear" w:color="auto" w:fill="FFFFFF"/>
        <w:ind w:firstLine="567"/>
        <w:jc w:val="both"/>
        <w:rPr>
          <w:color w:val="000000"/>
        </w:rPr>
      </w:pPr>
      <w:r w:rsidRPr="004D75E1">
        <w:rPr>
          <w:color w:val="000000"/>
        </w:rPr>
        <w:t>Варианты ответа:</w:t>
      </w:r>
    </w:p>
    <w:p w:rsidR="00594D7E" w:rsidRPr="004D75E1" w:rsidRDefault="00BB5E02" w:rsidP="009C4EC1">
      <w:pPr>
        <w:pStyle w:val="a7"/>
        <w:numPr>
          <w:ilvl w:val="0"/>
          <w:numId w:val="54"/>
        </w:numPr>
        <w:shd w:val="clear" w:color="auto" w:fill="FFFFFF"/>
        <w:ind w:left="0" w:firstLine="567"/>
        <w:jc w:val="both"/>
        <w:rPr>
          <w:color w:val="000000"/>
        </w:rPr>
      </w:pPr>
      <w:r w:rsidRPr="004D75E1">
        <w:rPr>
          <w:color w:val="000000"/>
        </w:rPr>
        <w:t>юридические факты,</w:t>
      </w:r>
      <w:r w:rsidR="00594D7E" w:rsidRPr="004D75E1">
        <w:rPr>
          <w:color w:val="000000"/>
        </w:rPr>
        <w:t xml:space="preserve"> лежащие в основании указанного правоотношения</w:t>
      </w:r>
    </w:p>
    <w:p w:rsidR="00594D7E" w:rsidRPr="004D75E1" w:rsidRDefault="00594D7E" w:rsidP="009C4EC1">
      <w:pPr>
        <w:pStyle w:val="a7"/>
        <w:numPr>
          <w:ilvl w:val="0"/>
          <w:numId w:val="54"/>
        </w:numPr>
        <w:shd w:val="clear" w:color="auto" w:fill="FFFFFF"/>
        <w:ind w:left="0" w:firstLine="567"/>
        <w:jc w:val="both"/>
        <w:rPr>
          <w:color w:val="000000"/>
        </w:rPr>
      </w:pPr>
      <w:r w:rsidRPr="004D75E1">
        <w:rPr>
          <w:color w:val="000000"/>
        </w:rPr>
        <w:t>коллективный труд работников организации</w:t>
      </w:r>
    </w:p>
    <w:p w:rsidR="00594D7E" w:rsidRPr="004D75E1" w:rsidRDefault="00594D7E" w:rsidP="009C4EC1">
      <w:pPr>
        <w:pStyle w:val="a7"/>
        <w:numPr>
          <w:ilvl w:val="0"/>
          <w:numId w:val="54"/>
        </w:numPr>
        <w:shd w:val="clear" w:color="auto" w:fill="FFFFFF"/>
        <w:ind w:left="0" w:firstLine="567"/>
        <w:jc w:val="both"/>
        <w:rPr>
          <w:color w:val="000000"/>
        </w:rPr>
      </w:pPr>
      <w:r w:rsidRPr="004D75E1">
        <w:rPr>
          <w:color w:val="000000"/>
        </w:rPr>
        <w:t>ответственность сторон трудового правоотношения</w:t>
      </w:r>
    </w:p>
    <w:p w:rsidR="00594D7E" w:rsidRPr="004D75E1" w:rsidRDefault="00BB5E02" w:rsidP="009C4EC1">
      <w:pPr>
        <w:pStyle w:val="a7"/>
        <w:numPr>
          <w:ilvl w:val="0"/>
          <w:numId w:val="54"/>
        </w:numPr>
        <w:shd w:val="clear" w:color="auto" w:fill="FFFFFF"/>
        <w:ind w:left="0" w:firstLine="567"/>
        <w:jc w:val="both"/>
        <w:rPr>
          <w:color w:val="000000"/>
        </w:rPr>
      </w:pPr>
      <w:r w:rsidRPr="004D75E1">
        <w:rPr>
          <w:color w:val="000000"/>
        </w:rPr>
        <w:t xml:space="preserve">субъективные права (обязанности) </w:t>
      </w:r>
      <w:r w:rsidR="00594D7E" w:rsidRPr="004D75E1">
        <w:rPr>
          <w:color w:val="000000"/>
        </w:rPr>
        <w:t>работника и работодателя</w:t>
      </w:r>
    </w:p>
    <w:p w:rsidR="00594D7E" w:rsidRPr="004D75E1" w:rsidRDefault="00594D7E" w:rsidP="009C4EC1">
      <w:pPr>
        <w:pStyle w:val="a7"/>
        <w:numPr>
          <w:ilvl w:val="0"/>
          <w:numId w:val="54"/>
        </w:numPr>
        <w:shd w:val="clear" w:color="auto" w:fill="FFFFFF"/>
        <w:ind w:left="0" w:firstLine="567"/>
        <w:jc w:val="both"/>
        <w:rPr>
          <w:color w:val="000000"/>
        </w:rPr>
      </w:pPr>
      <w:r w:rsidRPr="004D75E1">
        <w:rPr>
          <w:color w:val="000000"/>
        </w:rPr>
        <w:t>выполнение трудовой функции работником</w:t>
      </w:r>
    </w:p>
    <w:p w:rsidR="00B81D20" w:rsidRPr="004D75E1" w:rsidRDefault="00B81D20" w:rsidP="00F33DF0">
      <w:pPr>
        <w:ind w:firstLine="567"/>
        <w:jc w:val="both"/>
        <w:rPr>
          <w:rFonts w:eastAsia="Calibri"/>
          <w:lang w:eastAsia="en-US"/>
        </w:rPr>
      </w:pPr>
      <w:r w:rsidRPr="004D75E1">
        <w:rPr>
          <w:rFonts w:eastAsia="Calibri"/>
          <w:b/>
          <w:lang w:eastAsia="en-US"/>
        </w:rPr>
        <w:t>Правильный ответ:</w:t>
      </w:r>
      <w:r w:rsidR="00FF213D" w:rsidRPr="004D75E1">
        <w:rPr>
          <w:rFonts w:eastAsia="Calibri"/>
          <w:b/>
          <w:lang w:eastAsia="en-US"/>
        </w:rPr>
        <w:t xml:space="preserve"> Г</w:t>
      </w:r>
    </w:p>
    <w:p w:rsidR="00594D7E" w:rsidRPr="004D75E1" w:rsidRDefault="00594D7E" w:rsidP="00F33DF0">
      <w:pPr>
        <w:shd w:val="clear" w:color="auto" w:fill="FFFFFF"/>
        <w:ind w:firstLine="567"/>
        <w:jc w:val="both"/>
        <w:rPr>
          <w:color w:val="000000"/>
        </w:rPr>
      </w:pPr>
    </w:p>
    <w:p w:rsidR="00594D7E" w:rsidRPr="004D75E1" w:rsidRDefault="00594D7E" w:rsidP="00F33DF0">
      <w:pPr>
        <w:shd w:val="clear" w:color="auto" w:fill="FFFFFF"/>
        <w:ind w:firstLine="567"/>
        <w:jc w:val="both"/>
        <w:rPr>
          <w:color w:val="000000"/>
        </w:rPr>
      </w:pPr>
      <w:r w:rsidRPr="004D75E1">
        <w:rPr>
          <w:color w:val="000000"/>
        </w:rPr>
        <w:t>В качестве работодателя – стороны трудового правоотношения может выступать …</w:t>
      </w:r>
    </w:p>
    <w:p w:rsidR="00594D7E" w:rsidRPr="004D75E1" w:rsidRDefault="00594D7E" w:rsidP="00F33DF0">
      <w:pPr>
        <w:shd w:val="clear" w:color="auto" w:fill="FFFFFF"/>
        <w:ind w:firstLine="567"/>
        <w:jc w:val="both"/>
        <w:rPr>
          <w:color w:val="000000"/>
        </w:rPr>
      </w:pPr>
      <w:r w:rsidRPr="004D75E1">
        <w:rPr>
          <w:color w:val="000000"/>
        </w:rPr>
        <w:t>Варианты ответа:</w:t>
      </w:r>
    </w:p>
    <w:p w:rsidR="00594D7E" w:rsidRPr="004D75E1" w:rsidRDefault="00594D7E" w:rsidP="009C4EC1">
      <w:pPr>
        <w:pStyle w:val="a7"/>
        <w:numPr>
          <w:ilvl w:val="0"/>
          <w:numId w:val="55"/>
        </w:numPr>
        <w:shd w:val="clear" w:color="auto" w:fill="FFFFFF"/>
        <w:ind w:left="0" w:firstLine="567"/>
        <w:jc w:val="both"/>
        <w:rPr>
          <w:color w:val="000000"/>
        </w:rPr>
      </w:pPr>
      <w:r w:rsidRPr="004D75E1">
        <w:rPr>
          <w:color w:val="000000"/>
        </w:rPr>
        <w:t>юридическое лицо (организаци</w:t>
      </w:r>
      <w:r w:rsidR="00A21883" w:rsidRPr="004D75E1">
        <w:rPr>
          <w:color w:val="000000"/>
        </w:rPr>
        <w:t>я)</w:t>
      </w:r>
      <w:r w:rsidRPr="004D75E1">
        <w:rPr>
          <w:color w:val="000000"/>
        </w:rPr>
        <w:t xml:space="preserve"> либо физическое лицо в случаях, установленных федеральными законами</w:t>
      </w:r>
    </w:p>
    <w:p w:rsidR="00594D7E" w:rsidRPr="004D75E1" w:rsidRDefault="00594D7E" w:rsidP="009C4EC1">
      <w:pPr>
        <w:pStyle w:val="a7"/>
        <w:numPr>
          <w:ilvl w:val="0"/>
          <w:numId w:val="55"/>
        </w:numPr>
        <w:shd w:val="clear" w:color="auto" w:fill="FFFFFF"/>
        <w:ind w:left="0" w:firstLine="567"/>
        <w:jc w:val="both"/>
        <w:rPr>
          <w:color w:val="000000"/>
        </w:rPr>
      </w:pPr>
      <w:r w:rsidRPr="004D75E1">
        <w:rPr>
          <w:color w:val="000000"/>
        </w:rPr>
        <w:t>физическое лицо либо любое обособленное п</w:t>
      </w:r>
      <w:r w:rsidR="00BB5E02" w:rsidRPr="004D75E1">
        <w:rPr>
          <w:color w:val="000000"/>
        </w:rPr>
        <w:t xml:space="preserve">одразделение юридического лица и </w:t>
      </w:r>
      <w:r w:rsidRPr="004D75E1">
        <w:rPr>
          <w:color w:val="000000"/>
        </w:rPr>
        <w:t>организации</w:t>
      </w:r>
    </w:p>
    <w:p w:rsidR="00A15AE9" w:rsidRPr="004D75E1" w:rsidRDefault="00594D7E" w:rsidP="00A15AE9">
      <w:pPr>
        <w:pStyle w:val="a7"/>
        <w:numPr>
          <w:ilvl w:val="0"/>
          <w:numId w:val="55"/>
        </w:numPr>
        <w:shd w:val="clear" w:color="auto" w:fill="FFFFFF"/>
        <w:ind w:left="0" w:firstLine="567"/>
        <w:jc w:val="both"/>
        <w:rPr>
          <w:color w:val="000000"/>
        </w:rPr>
      </w:pPr>
      <w:r w:rsidRPr="004D75E1">
        <w:rPr>
          <w:color w:val="000000"/>
        </w:rPr>
        <w:t>физичес</w:t>
      </w:r>
      <w:r w:rsidR="00BB5E02" w:rsidRPr="004D75E1">
        <w:rPr>
          <w:color w:val="000000"/>
        </w:rPr>
        <w:t xml:space="preserve">кое лицо либо юридическое лицо </w:t>
      </w:r>
      <w:proofErr w:type="gramStart"/>
      <w:r w:rsidR="00BB5E02" w:rsidRPr="004D75E1">
        <w:rPr>
          <w:color w:val="000000"/>
        </w:rPr>
        <w:t>и  организации</w:t>
      </w:r>
      <w:proofErr w:type="gramEnd"/>
      <w:r w:rsidR="00BB5E02" w:rsidRPr="004D75E1">
        <w:rPr>
          <w:color w:val="000000"/>
        </w:rPr>
        <w:t xml:space="preserve"> иной субъект </w:t>
      </w:r>
      <w:r w:rsidRPr="004D75E1">
        <w:rPr>
          <w:color w:val="000000"/>
        </w:rPr>
        <w:t xml:space="preserve">наделенный правом заключать трудовые договоры </w:t>
      </w:r>
    </w:p>
    <w:p w:rsidR="00AF1193" w:rsidRPr="004D75E1" w:rsidRDefault="008355DA" w:rsidP="00A15AE9">
      <w:pPr>
        <w:pStyle w:val="a7"/>
        <w:numPr>
          <w:ilvl w:val="0"/>
          <w:numId w:val="55"/>
        </w:numPr>
        <w:shd w:val="clear" w:color="auto" w:fill="FFFFFF"/>
        <w:ind w:left="0" w:firstLine="567"/>
        <w:jc w:val="both"/>
        <w:rPr>
          <w:color w:val="000000"/>
        </w:rPr>
      </w:pPr>
      <w:r w:rsidRPr="004D75E1">
        <w:rPr>
          <w:color w:val="000000"/>
        </w:rPr>
        <w:t>любой субъект гражданского права</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BB5E02" w:rsidRPr="004D75E1">
        <w:rPr>
          <w:rFonts w:eastAsia="Calibri"/>
          <w:b/>
          <w:lang w:val="en-US" w:eastAsia="en-US"/>
        </w:rPr>
        <w:t xml:space="preserve"> </w:t>
      </w:r>
      <w:r w:rsidR="00A21883" w:rsidRPr="004D75E1">
        <w:rPr>
          <w:rFonts w:eastAsia="Calibri"/>
          <w:b/>
          <w:lang w:eastAsia="en-US"/>
        </w:rPr>
        <w:t>А</w:t>
      </w:r>
    </w:p>
    <w:p w:rsidR="00594D7E" w:rsidRPr="004D75E1" w:rsidRDefault="00594D7E" w:rsidP="00A6308E">
      <w:pPr>
        <w:shd w:val="clear" w:color="auto" w:fill="FFFFFF"/>
        <w:ind w:firstLine="567"/>
        <w:rPr>
          <w:color w:val="000000"/>
        </w:rPr>
      </w:pPr>
    </w:p>
    <w:p w:rsidR="00F17901" w:rsidRPr="004D75E1" w:rsidRDefault="00F17901" w:rsidP="00A6308E">
      <w:pPr>
        <w:shd w:val="clear" w:color="auto" w:fill="FFFFFF"/>
        <w:ind w:firstLine="567"/>
      </w:pPr>
    </w:p>
    <w:p w:rsidR="004D75E1" w:rsidRPr="004D75E1" w:rsidRDefault="004D75E1" w:rsidP="004D75E1">
      <w:pPr>
        <w:shd w:val="clear" w:color="auto" w:fill="FFFFFF"/>
        <w:jc w:val="center"/>
        <w:rPr>
          <w:b/>
        </w:rPr>
      </w:pPr>
      <w:r w:rsidRPr="004D75E1">
        <w:rPr>
          <w:b/>
        </w:rPr>
        <w:t>ОК 8</w:t>
      </w:r>
    </w:p>
    <w:p w:rsidR="002720DF" w:rsidRPr="004D75E1" w:rsidRDefault="002720DF" w:rsidP="00A6308E">
      <w:pPr>
        <w:ind w:firstLine="567"/>
        <w:rPr>
          <w:rFonts w:eastAsia="Calibri"/>
          <w:lang w:eastAsia="en-US"/>
        </w:rPr>
      </w:pPr>
    </w:p>
    <w:p w:rsidR="002720DF" w:rsidRPr="004D75E1" w:rsidRDefault="002720DF" w:rsidP="00F33DF0">
      <w:pPr>
        <w:ind w:firstLine="567"/>
        <w:jc w:val="both"/>
        <w:rPr>
          <w:rFonts w:eastAsia="Calibri"/>
          <w:lang w:eastAsia="en-US"/>
        </w:rPr>
      </w:pPr>
    </w:p>
    <w:p w:rsidR="00961203" w:rsidRPr="004D75E1" w:rsidRDefault="00961203" w:rsidP="00A15AE9">
      <w:pPr>
        <w:jc w:val="both"/>
        <w:rPr>
          <w:rFonts w:eastAsia="Calibri"/>
          <w:lang w:eastAsia="en-US"/>
        </w:rPr>
      </w:pPr>
      <w:r w:rsidRPr="004D75E1">
        <w:rPr>
          <w:rFonts w:eastAsia="Calibri"/>
          <w:lang w:eastAsia="en-US"/>
        </w:rPr>
        <w:t>За два с половиной часа до окончания рабочего дня электромонтеры Галкин и Винокур бросили работу и пошли в винный магазин. Там они купили бутылку водки, четыре бутылки пива и распили их. После этого Галкин пошел домой, а Винокур вернулся на объект, чтобы закончить, как он объяснил, начатую ранее работу. Здесь и обнаружил его управляющий трестом.</w:t>
      </w:r>
    </w:p>
    <w:p w:rsidR="00961203" w:rsidRPr="004D75E1" w:rsidRDefault="00961203" w:rsidP="00F33DF0">
      <w:pPr>
        <w:ind w:firstLine="567"/>
        <w:jc w:val="both"/>
        <w:rPr>
          <w:rFonts w:eastAsia="Calibri"/>
          <w:lang w:eastAsia="en-US"/>
        </w:rPr>
      </w:pPr>
      <w:r w:rsidRPr="004D75E1">
        <w:rPr>
          <w:rFonts w:eastAsia="Calibri"/>
          <w:lang w:eastAsia="en-US"/>
        </w:rPr>
        <w:lastRenderedPageBreak/>
        <w:t>Через три дня после дачи письменных объяснений Галкин и Винокур были уволены по п. 6 ст. 81 ТК РФ.</w:t>
      </w:r>
      <w:r w:rsidR="003F11D3" w:rsidRPr="004D75E1">
        <w:rPr>
          <w:rFonts w:eastAsia="Calibri"/>
          <w:lang w:eastAsia="en-US"/>
        </w:rPr>
        <w:t xml:space="preserve"> Правомерно ли их увольнение?</w:t>
      </w:r>
    </w:p>
    <w:p w:rsidR="00B81D20" w:rsidRPr="004D75E1" w:rsidRDefault="00B81D20" w:rsidP="00F33DF0">
      <w:pPr>
        <w:ind w:firstLine="567"/>
        <w:jc w:val="both"/>
        <w:rPr>
          <w:rFonts w:eastAsia="Calibri"/>
          <w:lang w:eastAsia="en-US"/>
        </w:rPr>
      </w:pPr>
      <w:r w:rsidRPr="004D75E1">
        <w:rPr>
          <w:rFonts w:eastAsia="Calibri"/>
          <w:b/>
          <w:lang w:eastAsia="en-US"/>
        </w:rPr>
        <w:t>Правильный ответ:</w:t>
      </w:r>
      <w:r w:rsidR="00BE658B" w:rsidRPr="004D75E1">
        <w:rPr>
          <w:rFonts w:eastAsia="Calibri"/>
          <w:b/>
          <w:lang w:eastAsia="en-US"/>
        </w:rPr>
        <w:t xml:space="preserve"> </w:t>
      </w:r>
      <w:r w:rsidR="00BB5E02" w:rsidRPr="004D75E1">
        <w:rPr>
          <w:rFonts w:eastAsia="Calibri"/>
          <w:b/>
          <w:lang w:eastAsia="en-US"/>
        </w:rPr>
        <w:t>Да, правомерно</w:t>
      </w:r>
    </w:p>
    <w:p w:rsidR="002720DF" w:rsidRPr="004D75E1" w:rsidRDefault="002720DF" w:rsidP="00F33DF0">
      <w:pPr>
        <w:ind w:firstLine="567"/>
        <w:jc w:val="both"/>
        <w:rPr>
          <w:rFonts w:eastAsia="Calibri"/>
          <w:lang w:eastAsia="en-US"/>
        </w:rPr>
      </w:pPr>
    </w:p>
    <w:p w:rsidR="00961203" w:rsidRPr="004D75E1" w:rsidRDefault="00961203" w:rsidP="00F33DF0">
      <w:pPr>
        <w:ind w:firstLine="567"/>
        <w:jc w:val="both"/>
        <w:rPr>
          <w:rFonts w:eastAsia="Calibri"/>
          <w:lang w:eastAsia="en-US"/>
        </w:rPr>
      </w:pPr>
      <w:r w:rsidRPr="004D75E1">
        <w:rPr>
          <w:rFonts w:eastAsia="Calibri"/>
          <w:lang w:eastAsia="en-US"/>
        </w:rPr>
        <w:t>Маслова обратилась 19 февраля с письменным заявлением в администрацию предприятия, где она работала счетоводом, с просьбой уволить ее, так как она намерена перейти на работу в другое учреждение, где ей предлагают работу бухгалтера. 5 марта того же года администрацией был издан приказ об увольнении Масловой по собственному желанию (ст. 80 ТК РФ). Маслова обжаловала увольнение в суд, объяснив, что в феврале у нее, действительно, была возможность поступить на другую работу, но теперь — нет.</w:t>
      </w:r>
    </w:p>
    <w:p w:rsidR="00961203" w:rsidRPr="004D75E1" w:rsidRDefault="00961203" w:rsidP="00F33DF0">
      <w:pPr>
        <w:ind w:firstLine="567"/>
        <w:jc w:val="both"/>
        <w:rPr>
          <w:rFonts w:eastAsia="Calibri"/>
          <w:lang w:eastAsia="en-US"/>
        </w:rPr>
      </w:pPr>
      <w:r w:rsidRPr="004D75E1">
        <w:rPr>
          <w:rFonts w:eastAsia="Calibri"/>
          <w:lang w:eastAsia="en-US"/>
        </w:rPr>
        <w:t>Вопрос</w:t>
      </w:r>
    </w:p>
    <w:p w:rsidR="00961203" w:rsidRPr="004D75E1" w:rsidRDefault="00961203" w:rsidP="00F33DF0">
      <w:pPr>
        <w:ind w:firstLine="567"/>
        <w:jc w:val="both"/>
        <w:rPr>
          <w:rFonts w:eastAsia="Calibri"/>
          <w:lang w:eastAsia="en-US"/>
        </w:rPr>
      </w:pPr>
      <w:r w:rsidRPr="004D75E1">
        <w:rPr>
          <w:rFonts w:eastAsia="Calibri"/>
          <w:lang w:eastAsia="en-US"/>
        </w:rPr>
        <w:t>Подлежит ли требование Масловой удовлетворению?</w:t>
      </w:r>
    </w:p>
    <w:p w:rsidR="00B81D20" w:rsidRPr="004D75E1" w:rsidRDefault="00B81D20" w:rsidP="00F33DF0">
      <w:pPr>
        <w:ind w:firstLine="567"/>
        <w:jc w:val="both"/>
        <w:rPr>
          <w:rFonts w:eastAsia="Calibri"/>
          <w:lang w:eastAsia="en-US"/>
        </w:rPr>
      </w:pPr>
      <w:r w:rsidRPr="004D75E1">
        <w:rPr>
          <w:rFonts w:eastAsia="Calibri"/>
          <w:b/>
          <w:lang w:eastAsia="en-US"/>
        </w:rPr>
        <w:t>Правильный ответ:</w:t>
      </w:r>
      <w:r w:rsidR="00BB5E02" w:rsidRPr="004D75E1">
        <w:rPr>
          <w:rFonts w:eastAsia="Calibri"/>
          <w:b/>
          <w:lang w:eastAsia="en-US"/>
        </w:rPr>
        <w:t xml:space="preserve"> Да, подлежит</w:t>
      </w:r>
    </w:p>
    <w:p w:rsidR="002720DF" w:rsidRPr="004D75E1" w:rsidRDefault="002720DF" w:rsidP="00F33DF0">
      <w:pPr>
        <w:ind w:firstLine="567"/>
        <w:jc w:val="both"/>
        <w:rPr>
          <w:rFonts w:eastAsia="Calibri"/>
          <w:lang w:eastAsia="en-US"/>
        </w:rPr>
      </w:pPr>
    </w:p>
    <w:p w:rsidR="0051503A" w:rsidRPr="004D75E1" w:rsidRDefault="0051503A" w:rsidP="00A6308E">
      <w:pPr>
        <w:shd w:val="clear" w:color="auto" w:fill="FFFFFF"/>
        <w:ind w:firstLine="567"/>
        <w:rPr>
          <w:color w:val="000000"/>
        </w:rPr>
      </w:pPr>
      <w:r w:rsidRPr="004D75E1">
        <w:rPr>
          <w:color w:val="000000"/>
        </w:rPr>
        <w:t xml:space="preserve"> По общему правилу вступать в трудовое правоотношение в качестве работника можно с … лет</w:t>
      </w:r>
    </w:p>
    <w:p w:rsidR="0051503A" w:rsidRPr="004D75E1" w:rsidRDefault="0051503A" w:rsidP="003F7775">
      <w:pPr>
        <w:shd w:val="clear" w:color="auto" w:fill="FFFFFF"/>
        <w:ind w:firstLine="567"/>
        <w:rPr>
          <w:color w:val="000000"/>
        </w:rPr>
      </w:pPr>
      <w:r w:rsidRPr="004D75E1">
        <w:rPr>
          <w:color w:val="000000"/>
        </w:rPr>
        <w:t>Варианты ответа:</w:t>
      </w:r>
    </w:p>
    <w:p w:rsidR="0051503A" w:rsidRPr="004D75E1" w:rsidRDefault="0051503A" w:rsidP="009C4EC1">
      <w:pPr>
        <w:pStyle w:val="a7"/>
        <w:numPr>
          <w:ilvl w:val="0"/>
          <w:numId w:val="56"/>
        </w:numPr>
        <w:shd w:val="clear" w:color="auto" w:fill="FFFFFF"/>
        <w:ind w:left="0" w:firstLine="567"/>
        <w:rPr>
          <w:color w:val="000000"/>
        </w:rPr>
      </w:pPr>
      <w:r w:rsidRPr="004D75E1">
        <w:rPr>
          <w:color w:val="000000"/>
        </w:rPr>
        <w:t>16</w:t>
      </w:r>
    </w:p>
    <w:p w:rsidR="0051503A" w:rsidRPr="004D75E1" w:rsidRDefault="009B0E02" w:rsidP="009C4EC1">
      <w:pPr>
        <w:pStyle w:val="a7"/>
        <w:numPr>
          <w:ilvl w:val="0"/>
          <w:numId w:val="56"/>
        </w:numPr>
        <w:shd w:val="clear" w:color="auto" w:fill="FFFFFF"/>
        <w:ind w:left="0" w:firstLine="567"/>
        <w:rPr>
          <w:color w:val="000000"/>
        </w:rPr>
      </w:pPr>
      <w:r w:rsidRPr="004D75E1">
        <w:rPr>
          <w:color w:val="000000"/>
        </w:rPr>
        <w:t>11</w:t>
      </w:r>
    </w:p>
    <w:p w:rsidR="0051503A" w:rsidRPr="004D75E1" w:rsidRDefault="0051503A" w:rsidP="009C4EC1">
      <w:pPr>
        <w:pStyle w:val="a7"/>
        <w:numPr>
          <w:ilvl w:val="0"/>
          <w:numId w:val="56"/>
        </w:numPr>
        <w:shd w:val="clear" w:color="auto" w:fill="FFFFFF"/>
        <w:ind w:left="0" w:firstLine="567"/>
        <w:rPr>
          <w:color w:val="000000"/>
        </w:rPr>
      </w:pPr>
      <w:r w:rsidRPr="004D75E1">
        <w:rPr>
          <w:color w:val="000000"/>
        </w:rPr>
        <w:t>14</w:t>
      </w:r>
    </w:p>
    <w:p w:rsidR="003F7775" w:rsidRPr="004D75E1" w:rsidRDefault="009B0E02" w:rsidP="009C4EC1">
      <w:pPr>
        <w:pStyle w:val="a7"/>
        <w:numPr>
          <w:ilvl w:val="0"/>
          <w:numId w:val="56"/>
        </w:numPr>
        <w:shd w:val="clear" w:color="auto" w:fill="FFFFFF"/>
        <w:ind w:left="0" w:firstLine="567"/>
        <w:rPr>
          <w:color w:val="000000"/>
        </w:rPr>
      </w:pPr>
      <w:r w:rsidRPr="004D75E1">
        <w:rPr>
          <w:color w:val="000000"/>
        </w:rPr>
        <w:t>13</w:t>
      </w:r>
    </w:p>
    <w:p w:rsidR="0051503A" w:rsidRPr="004D75E1" w:rsidRDefault="0051503A" w:rsidP="009C4EC1">
      <w:pPr>
        <w:pStyle w:val="a7"/>
        <w:numPr>
          <w:ilvl w:val="0"/>
          <w:numId w:val="56"/>
        </w:numPr>
        <w:shd w:val="clear" w:color="auto" w:fill="FFFFFF"/>
        <w:ind w:left="0" w:firstLine="567"/>
        <w:rPr>
          <w:color w:val="000000"/>
        </w:rPr>
      </w:pPr>
      <w:r w:rsidRPr="004D75E1">
        <w:rPr>
          <w:color w:val="000000"/>
        </w:rPr>
        <w:t>15</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6368C4" w:rsidRPr="004D75E1">
        <w:rPr>
          <w:rFonts w:eastAsia="Calibri"/>
          <w:b/>
          <w:lang w:eastAsia="en-US"/>
        </w:rPr>
        <w:t xml:space="preserve"> А</w:t>
      </w:r>
    </w:p>
    <w:p w:rsidR="0051503A" w:rsidRPr="004D75E1" w:rsidRDefault="0051503A" w:rsidP="00A6308E">
      <w:pPr>
        <w:shd w:val="clear" w:color="auto" w:fill="FFFFFF"/>
        <w:ind w:firstLine="567"/>
        <w:rPr>
          <w:color w:val="000000"/>
        </w:rPr>
      </w:pPr>
    </w:p>
    <w:p w:rsidR="0051503A" w:rsidRPr="004D75E1" w:rsidRDefault="0051503A" w:rsidP="003F7775">
      <w:pPr>
        <w:shd w:val="clear" w:color="auto" w:fill="FFFFFF"/>
        <w:ind w:firstLine="567"/>
        <w:jc w:val="both"/>
        <w:rPr>
          <w:color w:val="000000"/>
        </w:rPr>
      </w:pPr>
      <w:r w:rsidRPr="004D75E1">
        <w:rPr>
          <w:color w:val="000000"/>
        </w:rPr>
        <w:t>Работник обязан возместить работодателю причиненный ему …</w:t>
      </w:r>
    </w:p>
    <w:p w:rsidR="0051503A" w:rsidRPr="004D75E1" w:rsidRDefault="0051503A" w:rsidP="003F7775">
      <w:pPr>
        <w:shd w:val="clear" w:color="auto" w:fill="FFFFFF"/>
        <w:ind w:firstLine="567"/>
        <w:jc w:val="both"/>
        <w:rPr>
          <w:color w:val="000000"/>
        </w:rPr>
      </w:pPr>
      <w:r w:rsidRPr="004D75E1">
        <w:rPr>
          <w:color w:val="000000"/>
        </w:rPr>
        <w:t>Варианты ответа:</w:t>
      </w:r>
    </w:p>
    <w:p w:rsidR="0051503A" w:rsidRPr="004D75E1" w:rsidRDefault="0051503A" w:rsidP="009C4EC1">
      <w:pPr>
        <w:pStyle w:val="a7"/>
        <w:numPr>
          <w:ilvl w:val="0"/>
          <w:numId w:val="57"/>
        </w:numPr>
        <w:shd w:val="clear" w:color="auto" w:fill="FFFFFF"/>
        <w:ind w:left="0" w:firstLine="567"/>
        <w:jc w:val="both"/>
        <w:rPr>
          <w:color w:val="000000"/>
        </w:rPr>
      </w:pPr>
      <w:r w:rsidRPr="004D75E1">
        <w:rPr>
          <w:color w:val="000000"/>
        </w:rPr>
        <w:t>прямой действительный ущерб и упущенную выгоду</w:t>
      </w:r>
    </w:p>
    <w:p w:rsidR="0051503A" w:rsidRPr="004D75E1" w:rsidRDefault="009B0E02" w:rsidP="009C4EC1">
      <w:pPr>
        <w:pStyle w:val="a7"/>
        <w:numPr>
          <w:ilvl w:val="0"/>
          <w:numId w:val="57"/>
        </w:numPr>
        <w:shd w:val="clear" w:color="auto" w:fill="FFFFFF"/>
        <w:ind w:left="0" w:firstLine="567"/>
        <w:jc w:val="both"/>
        <w:rPr>
          <w:color w:val="000000"/>
        </w:rPr>
      </w:pPr>
      <w:r w:rsidRPr="004D75E1">
        <w:rPr>
          <w:color w:val="000000"/>
        </w:rPr>
        <w:t xml:space="preserve">ущерб </w:t>
      </w:r>
      <w:r w:rsidR="0051503A" w:rsidRPr="004D75E1">
        <w:rPr>
          <w:color w:val="000000"/>
        </w:rPr>
        <w:t>связанный с затратами либо излишними выплатами на приобретение ил</w:t>
      </w:r>
      <w:r w:rsidRPr="004D75E1">
        <w:rPr>
          <w:color w:val="000000"/>
        </w:rPr>
        <w:t xml:space="preserve">и восстановление уничтоженного и </w:t>
      </w:r>
      <w:r w:rsidR="0051503A" w:rsidRPr="004D75E1">
        <w:rPr>
          <w:color w:val="000000"/>
        </w:rPr>
        <w:t>поврежденного имущества</w:t>
      </w:r>
    </w:p>
    <w:p w:rsidR="0051503A" w:rsidRPr="004D75E1" w:rsidRDefault="009B0E02" w:rsidP="009C4EC1">
      <w:pPr>
        <w:pStyle w:val="a7"/>
        <w:numPr>
          <w:ilvl w:val="0"/>
          <w:numId w:val="57"/>
        </w:numPr>
        <w:shd w:val="clear" w:color="auto" w:fill="FFFFFF"/>
        <w:ind w:left="0" w:firstLine="567"/>
        <w:jc w:val="both"/>
        <w:rPr>
          <w:color w:val="000000"/>
        </w:rPr>
      </w:pPr>
      <w:r w:rsidRPr="004D75E1">
        <w:rPr>
          <w:color w:val="000000"/>
        </w:rPr>
        <w:t>прямой</w:t>
      </w:r>
      <w:r w:rsidRPr="004D75E1">
        <w:rPr>
          <w:color w:val="000000"/>
          <w:lang w:val="en-US"/>
        </w:rPr>
        <w:t xml:space="preserve">, </w:t>
      </w:r>
      <w:r w:rsidR="0051503A" w:rsidRPr="004D75E1">
        <w:rPr>
          <w:color w:val="000000"/>
        </w:rPr>
        <w:t>действительный ущерб</w:t>
      </w:r>
    </w:p>
    <w:p w:rsidR="0051503A" w:rsidRPr="004D75E1" w:rsidRDefault="0051503A" w:rsidP="009C4EC1">
      <w:pPr>
        <w:pStyle w:val="a7"/>
        <w:numPr>
          <w:ilvl w:val="0"/>
          <w:numId w:val="57"/>
        </w:numPr>
        <w:shd w:val="clear" w:color="auto" w:fill="FFFFFF"/>
        <w:ind w:left="0" w:firstLine="567"/>
        <w:jc w:val="both"/>
        <w:rPr>
          <w:color w:val="000000"/>
        </w:rPr>
      </w:pPr>
      <w:r w:rsidRPr="004D75E1">
        <w:rPr>
          <w:color w:val="000000"/>
        </w:rPr>
        <w:t>упущенная выгода</w:t>
      </w:r>
    </w:p>
    <w:p w:rsidR="00B81D20" w:rsidRPr="004D75E1" w:rsidRDefault="00B81D20" w:rsidP="003F7775">
      <w:pPr>
        <w:ind w:firstLine="567"/>
        <w:jc w:val="both"/>
        <w:rPr>
          <w:rFonts w:eastAsia="Calibri"/>
          <w:lang w:eastAsia="en-US"/>
        </w:rPr>
      </w:pPr>
      <w:r w:rsidRPr="004D75E1">
        <w:rPr>
          <w:rFonts w:eastAsia="Calibri"/>
          <w:b/>
          <w:lang w:eastAsia="en-US"/>
        </w:rPr>
        <w:t>Правильный ответ:</w:t>
      </w:r>
      <w:r w:rsidR="008550F5" w:rsidRPr="004D75E1">
        <w:rPr>
          <w:rFonts w:eastAsia="Calibri"/>
          <w:b/>
          <w:lang w:eastAsia="en-US"/>
        </w:rPr>
        <w:t>В</w:t>
      </w:r>
    </w:p>
    <w:p w:rsidR="0051503A" w:rsidRPr="004D75E1" w:rsidRDefault="0051503A" w:rsidP="003F7775">
      <w:pPr>
        <w:shd w:val="clear" w:color="auto" w:fill="FFFFFF"/>
        <w:ind w:firstLine="567"/>
        <w:jc w:val="both"/>
        <w:rPr>
          <w:color w:val="000000"/>
        </w:rPr>
      </w:pPr>
    </w:p>
    <w:p w:rsidR="0051503A" w:rsidRPr="004D75E1" w:rsidRDefault="0051503A" w:rsidP="003F7775">
      <w:pPr>
        <w:shd w:val="clear" w:color="auto" w:fill="FFFFFF"/>
        <w:ind w:firstLine="567"/>
        <w:jc w:val="both"/>
        <w:rPr>
          <w:color w:val="000000"/>
        </w:rPr>
      </w:pPr>
      <w:r w:rsidRPr="004D75E1">
        <w:rPr>
          <w:color w:val="000000"/>
        </w:rPr>
        <w:t>При нарушении установленного срока выплаты заработной платы и других выплат, причитающихся работнику, работодатель обязан выплатить их с уплатой процентов (денежной компенсации) в размере, определяемом …</w:t>
      </w:r>
    </w:p>
    <w:p w:rsidR="0051503A" w:rsidRPr="004D75E1" w:rsidRDefault="0051503A" w:rsidP="003F7775">
      <w:pPr>
        <w:shd w:val="clear" w:color="auto" w:fill="FFFFFF"/>
        <w:ind w:firstLine="567"/>
        <w:jc w:val="both"/>
        <w:rPr>
          <w:color w:val="000000"/>
        </w:rPr>
      </w:pPr>
      <w:r w:rsidRPr="004D75E1">
        <w:rPr>
          <w:color w:val="000000"/>
        </w:rPr>
        <w:t>Варианты ответа:</w:t>
      </w:r>
    </w:p>
    <w:p w:rsidR="0051503A" w:rsidRPr="004D75E1" w:rsidRDefault="009B0E02" w:rsidP="009C4EC1">
      <w:pPr>
        <w:pStyle w:val="a7"/>
        <w:numPr>
          <w:ilvl w:val="0"/>
          <w:numId w:val="58"/>
        </w:numPr>
        <w:shd w:val="clear" w:color="auto" w:fill="FFFFFF"/>
        <w:ind w:left="0" w:firstLine="567"/>
        <w:jc w:val="both"/>
        <w:rPr>
          <w:color w:val="000000"/>
        </w:rPr>
      </w:pPr>
      <w:r w:rsidRPr="004D75E1">
        <w:rPr>
          <w:color w:val="000000"/>
        </w:rPr>
        <w:t>коллективным договором (</w:t>
      </w:r>
      <w:r w:rsidR="0051503A" w:rsidRPr="004D75E1">
        <w:rPr>
          <w:color w:val="000000"/>
        </w:rPr>
        <w:t>трудовым договором</w:t>
      </w:r>
      <w:r w:rsidRPr="004D75E1">
        <w:rPr>
          <w:color w:val="000000"/>
        </w:rPr>
        <w:t>)</w:t>
      </w:r>
      <w:r w:rsidR="0051503A" w:rsidRPr="004D75E1">
        <w:rPr>
          <w:color w:val="000000"/>
        </w:rPr>
        <w:t>, но не ниже 1/300 действующей ставки рефинансирования Центрального банка РФ от невыплаченных сумм за каждый день задержки</w:t>
      </w:r>
    </w:p>
    <w:p w:rsidR="0051503A" w:rsidRPr="004D75E1" w:rsidRDefault="0051503A" w:rsidP="009C4EC1">
      <w:pPr>
        <w:pStyle w:val="a7"/>
        <w:numPr>
          <w:ilvl w:val="0"/>
          <w:numId w:val="58"/>
        </w:numPr>
        <w:shd w:val="clear" w:color="auto" w:fill="FFFFFF"/>
        <w:ind w:left="0" w:firstLine="567"/>
        <w:jc w:val="both"/>
        <w:rPr>
          <w:color w:val="000000"/>
        </w:rPr>
      </w:pPr>
      <w:r w:rsidRPr="004D75E1">
        <w:rPr>
          <w:color w:val="000000"/>
        </w:rPr>
        <w:t>коллекти</w:t>
      </w:r>
      <w:r w:rsidR="009B0E02" w:rsidRPr="004D75E1">
        <w:rPr>
          <w:color w:val="000000"/>
        </w:rPr>
        <w:t xml:space="preserve">вным договором </w:t>
      </w:r>
      <w:r w:rsidR="009B0E02" w:rsidRPr="004D75E1">
        <w:rPr>
          <w:color w:val="000000"/>
          <w:lang w:val="en-US"/>
        </w:rPr>
        <w:t>c</w:t>
      </w:r>
      <w:r w:rsidR="009B0E02" w:rsidRPr="004D75E1">
        <w:rPr>
          <w:color w:val="000000"/>
        </w:rPr>
        <w:t xml:space="preserve"> соглашением </w:t>
      </w:r>
      <w:r w:rsidRPr="004D75E1">
        <w:rPr>
          <w:color w:val="000000"/>
        </w:rPr>
        <w:t>не ниже 1/365 действующей ставки рефинансирования Центрального банка РФ от невыплаченных в срок сумм за каждый день задержки</w:t>
      </w:r>
    </w:p>
    <w:p w:rsidR="0051503A" w:rsidRPr="004D75E1" w:rsidRDefault="0051503A" w:rsidP="009C4EC1">
      <w:pPr>
        <w:pStyle w:val="a7"/>
        <w:numPr>
          <w:ilvl w:val="0"/>
          <w:numId w:val="58"/>
        </w:numPr>
        <w:shd w:val="clear" w:color="auto" w:fill="FFFFFF"/>
        <w:ind w:left="0" w:firstLine="567"/>
        <w:jc w:val="both"/>
        <w:rPr>
          <w:color w:val="000000"/>
        </w:rPr>
      </w:pPr>
      <w:r w:rsidRPr="004D75E1">
        <w:rPr>
          <w:color w:val="000000"/>
        </w:rPr>
        <w:t>трудовым догов</w:t>
      </w:r>
      <w:r w:rsidR="009B0E02" w:rsidRPr="004D75E1">
        <w:rPr>
          <w:color w:val="000000"/>
        </w:rPr>
        <w:t xml:space="preserve">ором </w:t>
      </w:r>
      <w:r w:rsidRPr="004D75E1">
        <w:rPr>
          <w:color w:val="000000"/>
        </w:rPr>
        <w:t>не ниже 1/183 действующей ставки рефинансирования Центрального банка РФ от невыплаченных в срок сумм за каждый день задержки</w:t>
      </w:r>
    </w:p>
    <w:p w:rsidR="003328B1" w:rsidRPr="004D75E1" w:rsidRDefault="003328B1" w:rsidP="009C4EC1">
      <w:pPr>
        <w:pStyle w:val="a7"/>
        <w:numPr>
          <w:ilvl w:val="0"/>
          <w:numId w:val="58"/>
        </w:numPr>
        <w:shd w:val="clear" w:color="auto" w:fill="FFFFFF"/>
        <w:ind w:left="0" w:firstLine="567"/>
        <w:jc w:val="both"/>
        <w:rPr>
          <w:color w:val="000000"/>
        </w:rPr>
      </w:pPr>
      <w:r w:rsidRPr="004D75E1">
        <w:rPr>
          <w:color w:val="000000"/>
        </w:rPr>
        <w:t>генеральным соглашением</w:t>
      </w:r>
    </w:p>
    <w:p w:rsidR="00B81D20" w:rsidRPr="004D75E1" w:rsidRDefault="00B81D20" w:rsidP="003F7775">
      <w:pPr>
        <w:ind w:firstLine="567"/>
        <w:jc w:val="both"/>
        <w:rPr>
          <w:rFonts w:eastAsia="Calibri"/>
          <w:lang w:eastAsia="en-US"/>
        </w:rPr>
      </w:pPr>
      <w:r w:rsidRPr="004D75E1">
        <w:rPr>
          <w:rFonts w:eastAsia="Calibri"/>
          <w:b/>
          <w:lang w:eastAsia="en-US"/>
        </w:rPr>
        <w:t>Правильный ответ:</w:t>
      </w:r>
      <w:r w:rsidR="008550F5" w:rsidRPr="004D75E1">
        <w:rPr>
          <w:rFonts w:eastAsia="Calibri"/>
          <w:b/>
          <w:lang w:eastAsia="en-US"/>
        </w:rPr>
        <w:t>А</w:t>
      </w:r>
    </w:p>
    <w:p w:rsidR="0051503A" w:rsidRPr="004D75E1" w:rsidRDefault="0051503A" w:rsidP="003F7775">
      <w:pPr>
        <w:shd w:val="clear" w:color="auto" w:fill="FFFFFF"/>
        <w:ind w:firstLine="567"/>
        <w:jc w:val="both"/>
        <w:rPr>
          <w:color w:val="000000"/>
        </w:rPr>
      </w:pPr>
    </w:p>
    <w:p w:rsidR="004D75E1" w:rsidRPr="004D75E1" w:rsidRDefault="004D75E1" w:rsidP="003F7775">
      <w:pPr>
        <w:shd w:val="clear" w:color="auto" w:fill="FFFFFF"/>
        <w:ind w:firstLine="567"/>
        <w:jc w:val="both"/>
        <w:rPr>
          <w:color w:val="000000"/>
        </w:rPr>
      </w:pPr>
    </w:p>
    <w:p w:rsidR="004D75E1" w:rsidRPr="004D75E1" w:rsidRDefault="004D75E1" w:rsidP="004D75E1">
      <w:pPr>
        <w:shd w:val="clear" w:color="auto" w:fill="FFFFFF"/>
        <w:jc w:val="center"/>
        <w:rPr>
          <w:b/>
        </w:rPr>
      </w:pPr>
      <w:r w:rsidRPr="004D75E1">
        <w:rPr>
          <w:b/>
        </w:rPr>
        <w:t>ОК 9</w:t>
      </w:r>
    </w:p>
    <w:p w:rsidR="004D75E1" w:rsidRPr="004D75E1" w:rsidRDefault="004D75E1" w:rsidP="003F7775">
      <w:pPr>
        <w:shd w:val="clear" w:color="auto" w:fill="FFFFFF"/>
        <w:ind w:firstLine="567"/>
        <w:jc w:val="both"/>
        <w:rPr>
          <w:color w:val="000000"/>
        </w:rPr>
      </w:pPr>
    </w:p>
    <w:p w:rsidR="0051503A" w:rsidRPr="004D75E1" w:rsidRDefault="0051503A" w:rsidP="003F7775">
      <w:pPr>
        <w:shd w:val="clear" w:color="auto" w:fill="FFFFFF"/>
        <w:ind w:firstLine="567"/>
        <w:jc w:val="both"/>
        <w:rPr>
          <w:color w:val="000000"/>
        </w:rPr>
      </w:pPr>
      <w:r w:rsidRPr="004D75E1">
        <w:rPr>
          <w:color w:val="000000"/>
        </w:rPr>
        <w:lastRenderedPageBreak/>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w:t>
      </w:r>
    </w:p>
    <w:p w:rsidR="0051503A" w:rsidRPr="004D75E1" w:rsidRDefault="0051503A" w:rsidP="003F7775">
      <w:pPr>
        <w:shd w:val="clear" w:color="auto" w:fill="FFFFFF"/>
        <w:ind w:firstLine="567"/>
        <w:jc w:val="both"/>
        <w:rPr>
          <w:color w:val="000000"/>
        </w:rPr>
      </w:pPr>
      <w:r w:rsidRPr="004D75E1">
        <w:rPr>
          <w:color w:val="000000"/>
        </w:rPr>
        <w:t>Варианты ответа:</w:t>
      </w:r>
    </w:p>
    <w:p w:rsidR="0051503A" w:rsidRPr="004D75E1" w:rsidRDefault="0051503A" w:rsidP="009C4EC1">
      <w:pPr>
        <w:pStyle w:val="a7"/>
        <w:numPr>
          <w:ilvl w:val="0"/>
          <w:numId w:val="59"/>
        </w:numPr>
        <w:shd w:val="clear" w:color="auto" w:fill="FFFFFF"/>
        <w:ind w:left="0" w:firstLine="567"/>
        <w:jc w:val="both"/>
        <w:rPr>
          <w:color w:val="000000"/>
        </w:rPr>
      </w:pPr>
      <w:r w:rsidRPr="004D75E1">
        <w:rPr>
          <w:color w:val="000000"/>
        </w:rPr>
        <w:t>минимального размера оплаты труда</w:t>
      </w:r>
    </w:p>
    <w:p w:rsidR="0051503A" w:rsidRPr="004D75E1" w:rsidRDefault="0051503A" w:rsidP="009C4EC1">
      <w:pPr>
        <w:pStyle w:val="a7"/>
        <w:numPr>
          <w:ilvl w:val="0"/>
          <w:numId w:val="59"/>
        </w:numPr>
        <w:shd w:val="clear" w:color="auto" w:fill="FFFFFF"/>
        <w:ind w:left="0" w:firstLine="567"/>
        <w:jc w:val="both"/>
        <w:rPr>
          <w:color w:val="000000"/>
        </w:rPr>
      </w:pPr>
      <w:r w:rsidRPr="004D75E1">
        <w:rPr>
          <w:color w:val="000000"/>
        </w:rPr>
        <w:t>стоимости имущества по бухгалтерским документам</w:t>
      </w:r>
      <w:r w:rsidR="009B0E02" w:rsidRPr="004D75E1">
        <w:rPr>
          <w:color w:val="000000"/>
        </w:rPr>
        <w:t>, а также</w:t>
      </w:r>
      <w:r w:rsidRPr="004D75E1">
        <w:rPr>
          <w:color w:val="000000"/>
        </w:rPr>
        <w:t xml:space="preserve"> с учетом степени износа этого имущества</w:t>
      </w:r>
    </w:p>
    <w:p w:rsidR="0051503A" w:rsidRPr="004D75E1" w:rsidRDefault="0051503A" w:rsidP="009C4EC1">
      <w:pPr>
        <w:pStyle w:val="a7"/>
        <w:numPr>
          <w:ilvl w:val="0"/>
          <w:numId w:val="59"/>
        </w:numPr>
        <w:shd w:val="clear" w:color="auto" w:fill="FFFFFF"/>
        <w:ind w:left="0" w:firstLine="567"/>
        <w:jc w:val="both"/>
        <w:rPr>
          <w:color w:val="000000"/>
        </w:rPr>
      </w:pPr>
      <w:r w:rsidRPr="004D75E1">
        <w:rPr>
          <w:color w:val="000000"/>
        </w:rPr>
        <w:t>первоначальной стоимости имущества</w:t>
      </w:r>
    </w:p>
    <w:p w:rsidR="003328B1" w:rsidRPr="004D75E1" w:rsidRDefault="009A7072" w:rsidP="009C4EC1">
      <w:pPr>
        <w:pStyle w:val="a7"/>
        <w:numPr>
          <w:ilvl w:val="0"/>
          <w:numId w:val="59"/>
        </w:numPr>
        <w:shd w:val="clear" w:color="auto" w:fill="FFFFFF"/>
        <w:ind w:left="0" w:firstLine="567"/>
        <w:jc w:val="both"/>
        <w:rPr>
          <w:color w:val="000000"/>
        </w:rPr>
      </w:pPr>
      <w:r w:rsidRPr="004D75E1">
        <w:rPr>
          <w:color w:val="000000"/>
        </w:rPr>
        <w:t>рыночной стоимости имущества</w:t>
      </w:r>
    </w:p>
    <w:p w:rsidR="00B81D20" w:rsidRPr="004D75E1" w:rsidRDefault="00B81D20" w:rsidP="003F7775">
      <w:pPr>
        <w:ind w:firstLine="567"/>
        <w:jc w:val="both"/>
        <w:rPr>
          <w:rFonts w:eastAsia="Calibri"/>
          <w:lang w:eastAsia="en-US"/>
        </w:rPr>
      </w:pPr>
      <w:r w:rsidRPr="004D75E1">
        <w:rPr>
          <w:rFonts w:eastAsia="Calibri"/>
          <w:b/>
          <w:lang w:eastAsia="en-US"/>
        </w:rPr>
        <w:t>Правильный ответ:</w:t>
      </w:r>
      <w:r w:rsidR="00096EC1" w:rsidRPr="004D75E1">
        <w:rPr>
          <w:rFonts w:eastAsia="Calibri"/>
          <w:b/>
          <w:lang w:eastAsia="en-US"/>
        </w:rPr>
        <w:t xml:space="preserve"> Б</w:t>
      </w:r>
    </w:p>
    <w:p w:rsidR="0051503A" w:rsidRPr="004D75E1" w:rsidRDefault="0051503A" w:rsidP="003F7775">
      <w:pPr>
        <w:shd w:val="clear" w:color="auto" w:fill="FFFFFF"/>
        <w:ind w:firstLine="567"/>
        <w:jc w:val="both"/>
        <w:rPr>
          <w:color w:val="000000"/>
        </w:rPr>
      </w:pPr>
    </w:p>
    <w:p w:rsidR="0051503A" w:rsidRPr="004D75E1" w:rsidRDefault="0051503A" w:rsidP="003F7775">
      <w:pPr>
        <w:shd w:val="clear" w:color="auto" w:fill="FFFFFF"/>
        <w:ind w:firstLine="567"/>
        <w:jc w:val="both"/>
        <w:rPr>
          <w:color w:val="000000"/>
        </w:rPr>
      </w:pPr>
      <w:r w:rsidRPr="004D75E1">
        <w:rPr>
          <w:color w:val="000000"/>
        </w:rPr>
        <w:t>Обстоятельство, исключающее материальную ответственность работника</w:t>
      </w:r>
    </w:p>
    <w:p w:rsidR="0051503A" w:rsidRPr="004D75E1" w:rsidRDefault="0051503A" w:rsidP="003F7775">
      <w:pPr>
        <w:shd w:val="clear" w:color="auto" w:fill="FFFFFF"/>
        <w:ind w:firstLine="567"/>
        <w:jc w:val="both"/>
        <w:rPr>
          <w:color w:val="000000"/>
        </w:rPr>
      </w:pPr>
      <w:r w:rsidRPr="004D75E1">
        <w:rPr>
          <w:color w:val="000000"/>
        </w:rPr>
        <w:t>Варианты ответа:</w:t>
      </w:r>
    </w:p>
    <w:p w:rsidR="0051503A" w:rsidRPr="004D75E1" w:rsidRDefault="0051503A" w:rsidP="009C4EC1">
      <w:pPr>
        <w:pStyle w:val="a7"/>
        <w:numPr>
          <w:ilvl w:val="0"/>
          <w:numId w:val="60"/>
        </w:numPr>
        <w:shd w:val="clear" w:color="auto" w:fill="FFFFFF"/>
        <w:ind w:left="0" w:firstLine="567"/>
        <w:jc w:val="both"/>
        <w:rPr>
          <w:color w:val="000000"/>
        </w:rPr>
      </w:pPr>
      <w:r w:rsidRPr="004D75E1">
        <w:rPr>
          <w:color w:val="000000"/>
        </w:rPr>
        <w:t>его низкая квалификация</w:t>
      </w:r>
    </w:p>
    <w:p w:rsidR="0051503A" w:rsidRPr="004D75E1" w:rsidRDefault="0051503A" w:rsidP="009C4EC1">
      <w:pPr>
        <w:pStyle w:val="a7"/>
        <w:numPr>
          <w:ilvl w:val="0"/>
          <w:numId w:val="60"/>
        </w:numPr>
        <w:shd w:val="clear" w:color="auto" w:fill="FFFFFF"/>
        <w:ind w:left="0" w:firstLine="567"/>
        <w:jc w:val="both"/>
        <w:rPr>
          <w:color w:val="000000"/>
        </w:rPr>
      </w:pPr>
      <w:r w:rsidRPr="004D75E1">
        <w:rPr>
          <w:color w:val="000000"/>
        </w:rPr>
        <w:t xml:space="preserve">возникновение ущерба в случае нормального </w:t>
      </w:r>
      <w:r w:rsidR="009B0E02" w:rsidRPr="004D75E1">
        <w:rPr>
          <w:color w:val="000000"/>
        </w:rPr>
        <w:t>(</w:t>
      </w:r>
      <w:r w:rsidRPr="004D75E1">
        <w:rPr>
          <w:color w:val="000000"/>
        </w:rPr>
        <w:t>хозяйственного</w:t>
      </w:r>
      <w:r w:rsidR="009B0E02" w:rsidRPr="004D75E1">
        <w:rPr>
          <w:color w:val="000000"/>
        </w:rPr>
        <w:t>)</w:t>
      </w:r>
      <w:r w:rsidRPr="004D75E1">
        <w:rPr>
          <w:color w:val="000000"/>
        </w:rPr>
        <w:t xml:space="preserve"> риска</w:t>
      </w:r>
    </w:p>
    <w:p w:rsidR="0051503A" w:rsidRPr="004D75E1" w:rsidRDefault="0051503A" w:rsidP="009C4EC1">
      <w:pPr>
        <w:pStyle w:val="a7"/>
        <w:numPr>
          <w:ilvl w:val="0"/>
          <w:numId w:val="60"/>
        </w:numPr>
        <w:shd w:val="clear" w:color="auto" w:fill="FFFFFF"/>
        <w:ind w:left="0" w:firstLine="567"/>
        <w:jc w:val="both"/>
        <w:rPr>
          <w:color w:val="000000"/>
        </w:rPr>
      </w:pPr>
      <w:r w:rsidRPr="004D75E1">
        <w:rPr>
          <w:color w:val="000000"/>
        </w:rPr>
        <w:t>непродолжительность работы на данном месте</w:t>
      </w:r>
    </w:p>
    <w:p w:rsidR="0051503A" w:rsidRPr="004D75E1" w:rsidRDefault="0051503A" w:rsidP="009C4EC1">
      <w:pPr>
        <w:pStyle w:val="a7"/>
        <w:numPr>
          <w:ilvl w:val="0"/>
          <w:numId w:val="60"/>
        </w:numPr>
        <w:shd w:val="clear" w:color="auto" w:fill="FFFFFF"/>
        <w:ind w:left="0" w:firstLine="567"/>
        <w:jc w:val="both"/>
        <w:rPr>
          <w:color w:val="000000"/>
        </w:rPr>
      </w:pPr>
      <w:r w:rsidRPr="004D75E1">
        <w:rPr>
          <w:color w:val="000000"/>
        </w:rPr>
        <w:t>отсутствие договора о полной материальной ответственности</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096EC1" w:rsidRPr="004D75E1">
        <w:rPr>
          <w:rFonts w:eastAsia="Calibri"/>
          <w:b/>
          <w:lang w:eastAsia="en-US"/>
        </w:rPr>
        <w:t xml:space="preserve"> Б</w:t>
      </w:r>
    </w:p>
    <w:p w:rsidR="008355DA" w:rsidRPr="004D75E1" w:rsidRDefault="008355DA" w:rsidP="00A6308E">
      <w:pPr>
        <w:shd w:val="clear" w:color="auto" w:fill="FFFFFF"/>
        <w:ind w:firstLine="567"/>
      </w:pPr>
    </w:p>
    <w:p w:rsidR="00961203" w:rsidRPr="004D75E1" w:rsidRDefault="00961203" w:rsidP="00A15AE9">
      <w:pPr>
        <w:jc w:val="both"/>
        <w:rPr>
          <w:rFonts w:eastAsia="Calibri"/>
          <w:lang w:eastAsia="en-US"/>
        </w:rPr>
      </w:pPr>
      <w:r w:rsidRPr="004D75E1">
        <w:rPr>
          <w:rFonts w:eastAsia="Calibri"/>
          <w:lang w:eastAsia="en-US"/>
        </w:rPr>
        <w:t xml:space="preserve"> Инженер Смирнов, проживавший в Смоленске, заключил договор сроком на 2 года со строительным управлением в Красноярском крае. Спустя три месяца после прибытия его к месту работы Смирнов подал заявление об увольнении с требованием выплатить ему выходное пособие, поскольку ему не была предоставлена должность, обусловленная договором. Администрация возражала против увольнения Смирнова.</w:t>
      </w:r>
    </w:p>
    <w:p w:rsidR="00961203" w:rsidRPr="004D75E1" w:rsidRDefault="00961203" w:rsidP="00A6308E">
      <w:pPr>
        <w:ind w:firstLine="567"/>
        <w:jc w:val="both"/>
        <w:rPr>
          <w:rFonts w:eastAsia="Calibri"/>
          <w:lang w:eastAsia="en-US"/>
        </w:rPr>
      </w:pPr>
      <w:r w:rsidRPr="004D75E1">
        <w:rPr>
          <w:rFonts w:eastAsia="Calibri"/>
          <w:lang w:eastAsia="en-US"/>
        </w:rPr>
        <w:t>Вопрос</w:t>
      </w:r>
    </w:p>
    <w:p w:rsidR="00961203" w:rsidRPr="004D75E1" w:rsidRDefault="00961203" w:rsidP="00A6308E">
      <w:pPr>
        <w:ind w:firstLine="567"/>
        <w:jc w:val="both"/>
        <w:rPr>
          <w:rFonts w:eastAsia="Calibri"/>
          <w:lang w:eastAsia="en-US"/>
        </w:rPr>
      </w:pPr>
      <w:r w:rsidRPr="004D75E1">
        <w:rPr>
          <w:rFonts w:eastAsia="Calibri"/>
          <w:lang w:eastAsia="en-US"/>
        </w:rPr>
        <w:t>Законны ли требования Смирнова?</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F5525B" w:rsidRPr="004D75E1">
        <w:rPr>
          <w:rFonts w:eastAsia="Calibri"/>
          <w:b/>
          <w:lang w:eastAsia="en-US"/>
        </w:rPr>
        <w:t xml:space="preserve"> </w:t>
      </w:r>
      <w:r w:rsidR="009B0E02" w:rsidRPr="004D75E1">
        <w:rPr>
          <w:rFonts w:eastAsia="Calibri"/>
          <w:b/>
          <w:lang w:eastAsia="en-US"/>
        </w:rPr>
        <w:t>Да, законны</w:t>
      </w:r>
    </w:p>
    <w:p w:rsidR="002720DF" w:rsidRPr="004D75E1" w:rsidRDefault="002720DF" w:rsidP="00A6308E">
      <w:pPr>
        <w:ind w:firstLine="567"/>
        <w:jc w:val="both"/>
        <w:rPr>
          <w:rFonts w:eastAsia="Calibri"/>
          <w:lang w:eastAsia="en-US"/>
        </w:rPr>
      </w:pPr>
    </w:p>
    <w:p w:rsidR="009A7072" w:rsidRPr="004D75E1" w:rsidRDefault="009A7072" w:rsidP="0006545D">
      <w:pPr>
        <w:shd w:val="clear" w:color="auto" w:fill="FFFFFF"/>
        <w:ind w:firstLine="567"/>
        <w:jc w:val="both"/>
        <w:rPr>
          <w:color w:val="000000"/>
        </w:rPr>
      </w:pPr>
      <w:r w:rsidRPr="004D75E1">
        <w:rPr>
          <w:color w:val="000000"/>
        </w:rPr>
        <w:t xml:space="preserve"> По общему правилу, работодатель, причинивший ущерб имуществу работника, возмещает этот ущерб …</w:t>
      </w:r>
    </w:p>
    <w:p w:rsidR="009A7072" w:rsidRPr="004D75E1" w:rsidRDefault="009A7072" w:rsidP="0006545D">
      <w:pPr>
        <w:shd w:val="clear" w:color="auto" w:fill="FFFFFF"/>
        <w:ind w:firstLine="567"/>
        <w:jc w:val="both"/>
        <w:rPr>
          <w:color w:val="000000"/>
        </w:rPr>
      </w:pPr>
      <w:r w:rsidRPr="004D75E1">
        <w:rPr>
          <w:color w:val="000000"/>
        </w:rPr>
        <w:t>Варианты ответа:</w:t>
      </w:r>
    </w:p>
    <w:p w:rsidR="009A7072" w:rsidRPr="004D75E1" w:rsidRDefault="009B0E02" w:rsidP="009C4EC1">
      <w:pPr>
        <w:pStyle w:val="a7"/>
        <w:numPr>
          <w:ilvl w:val="0"/>
          <w:numId w:val="61"/>
        </w:numPr>
        <w:shd w:val="clear" w:color="auto" w:fill="FFFFFF"/>
        <w:ind w:left="0" w:firstLine="567"/>
        <w:jc w:val="both"/>
        <w:rPr>
          <w:color w:val="000000"/>
        </w:rPr>
      </w:pPr>
      <w:r w:rsidRPr="004D75E1">
        <w:rPr>
          <w:color w:val="000000"/>
        </w:rPr>
        <w:t xml:space="preserve">в </w:t>
      </w:r>
      <w:r w:rsidR="009A7072" w:rsidRPr="004D75E1">
        <w:rPr>
          <w:color w:val="000000"/>
        </w:rPr>
        <w:t>двойном объёме</w:t>
      </w:r>
    </w:p>
    <w:p w:rsidR="009A7072" w:rsidRPr="004D75E1" w:rsidRDefault="009A7072" w:rsidP="009C4EC1">
      <w:pPr>
        <w:pStyle w:val="a7"/>
        <w:numPr>
          <w:ilvl w:val="0"/>
          <w:numId w:val="61"/>
        </w:numPr>
        <w:shd w:val="clear" w:color="auto" w:fill="FFFFFF"/>
        <w:ind w:left="0" w:firstLine="567"/>
        <w:jc w:val="both"/>
        <w:rPr>
          <w:color w:val="000000"/>
        </w:rPr>
      </w:pPr>
      <w:r w:rsidRPr="004D75E1">
        <w:rPr>
          <w:color w:val="000000"/>
        </w:rPr>
        <w:t>полном объёме</w:t>
      </w:r>
      <w:r w:rsidR="009B0E02" w:rsidRPr="004D75E1">
        <w:rPr>
          <w:color w:val="000000"/>
        </w:rPr>
        <w:t xml:space="preserve"> </w:t>
      </w:r>
    </w:p>
    <w:p w:rsidR="009A7072" w:rsidRPr="004D75E1" w:rsidRDefault="009A7072" w:rsidP="009C4EC1">
      <w:pPr>
        <w:pStyle w:val="a7"/>
        <w:numPr>
          <w:ilvl w:val="0"/>
          <w:numId w:val="61"/>
        </w:numPr>
        <w:shd w:val="clear" w:color="auto" w:fill="FFFFFF"/>
        <w:ind w:left="0" w:firstLine="567"/>
        <w:jc w:val="both"/>
        <w:rPr>
          <w:color w:val="000000"/>
        </w:rPr>
      </w:pPr>
      <w:r w:rsidRPr="004D75E1">
        <w:rPr>
          <w:color w:val="000000"/>
        </w:rPr>
        <w:t>в объёме пря</w:t>
      </w:r>
      <w:r w:rsidR="009B0E02" w:rsidRPr="004D75E1">
        <w:rPr>
          <w:color w:val="000000"/>
        </w:rPr>
        <w:t xml:space="preserve">мого действительного ущерба </w:t>
      </w:r>
      <w:r w:rsidRPr="004D75E1">
        <w:rPr>
          <w:color w:val="000000"/>
        </w:rPr>
        <w:t>не более 100 МРОТ</w:t>
      </w:r>
    </w:p>
    <w:p w:rsidR="009B52CA" w:rsidRPr="004D75E1" w:rsidRDefault="009B52CA" w:rsidP="009C4EC1">
      <w:pPr>
        <w:pStyle w:val="a7"/>
        <w:numPr>
          <w:ilvl w:val="0"/>
          <w:numId w:val="61"/>
        </w:numPr>
        <w:shd w:val="clear" w:color="auto" w:fill="FFFFFF"/>
        <w:ind w:left="0" w:firstLine="567"/>
        <w:jc w:val="both"/>
        <w:rPr>
          <w:color w:val="000000"/>
        </w:rPr>
      </w:pPr>
      <w:r w:rsidRPr="004D75E1">
        <w:rPr>
          <w:color w:val="000000"/>
        </w:rPr>
        <w:t>в объёме пря</w:t>
      </w:r>
      <w:r w:rsidR="009B0E02" w:rsidRPr="004D75E1">
        <w:rPr>
          <w:color w:val="000000"/>
        </w:rPr>
        <w:t xml:space="preserve">мого действительного ущерба </w:t>
      </w:r>
      <w:r w:rsidRPr="004D75E1">
        <w:rPr>
          <w:color w:val="000000"/>
        </w:rPr>
        <w:t>не менее 100 МРОТ</w:t>
      </w:r>
    </w:p>
    <w:p w:rsidR="00B81D20" w:rsidRPr="004D75E1" w:rsidRDefault="00B81D20" w:rsidP="0006545D">
      <w:pPr>
        <w:ind w:firstLine="567"/>
        <w:jc w:val="both"/>
        <w:rPr>
          <w:rFonts w:eastAsia="Calibri"/>
          <w:lang w:eastAsia="en-US"/>
        </w:rPr>
      </w:pPr>
      <w:r w:rsidRPr="004D75E1">
        <w:rPr>
          <w:rFonts w:eastAsia="Calibri"/>
          <w:b/>
          <w:lang w:eastAsia="en-US"/>
        </w:rPr>
        <w:t>Правильный ответ:</w:t>
      </w:r>
      <w:r w:rsidR="00674AE5" w:rsidRPr="004D75E1">
        <w:rPr>
          <w:rFonts w:eastAsia="Calibri"/>
          <w:b/>
          <w:lang w:eastAsia="en-US"/>
        </w:rPr>
        <w:t xml:space="preserve"> Б</w:t>
      </w:r>
    </w:p>
    <w:p w:rsidR="009A7072" w:rsidRPr="004D75E1" w:rsidRDefault="009A7072" w:rsidP="0006545D">
      <w:pPr>
        <w:shd w:val="clear" w:color="auto" w:fill="FFFFFF"/>
        <w:ind w:firstLine="567"/>
        <w:jc w:val="both"/>
        <w:rPr>
          <w:color w:val="000000"/>
        </w:rPr>
      </w:pPr>
    </w:p>
    <w:p w:rsidR="009A7072" w:rsidRPr="004D75E1" w:rsidRDefault="009A7072" w:rsidP="0006545D">
      <w:pPr>
        <w:shd w:val="clear" w:color="auto" w:fill="FFFFFF"/>
        <w:ind w:firstLine="567"/>
        <w:jc w:val="both"/>
        <w:rPr>
          <w:color w:val="000000"/>
        </w:rPr>
      </w:pPr>
      <w:r w:rsidRPr="004D75E1">
        <w:rPr>
          <w:color w:val="000000"/>
        </w:rPr>
        <w:t>Материальная ответственность сторон трудового договора может конкретизироваться …</w:t>
      </w:r>
    </w:p>
    <w:p w:rsidR="009A7072" w:rsidRPr="004D75E1" w:rsidRDefault="009A7072" w:rsidP="0006545D">
      <w:pPr>
        <w:shd w:val="clear" w:color="auto" w:fill="FFFFFF"/>
        <w:ind w:firstLine="567"/>
        <w:jc w:val="both"/>
        <w:rPr>
          <w:color w:val="000000"/>
        </w:rPr>
      </w:pPr>
      <w:r w:rsidRPr="004D75E1">
        <w:rPr>
          <w:color w:val="000000"/>
        </w:rPr>
        <w:t>Варианты ответа:</w:t>
      </w:r>
    </w:p>
    <w:p w:rsidR="009A7072" w:rsidRPr="004D75E1" w:rsidRDefault="009A7072" w:rsidP="009C4EC1">
      <w:pPr>
        <w:pStyle w:val="a7"/>
        <w:numPr>
          <w:ilvl w:val="0"/>
          <w:numId w:val="62"/>
        </w:numPr>
        <w:shd w:val="clear" w:color="auto" w:fill="FFFFFF"/>
        <w:ind w:left="0" w:firstLine="567"/>
        <w:jc w:val="both"/>
        <w:rPr>
          <w:color w:val="000000"/>
        </w:rPr>
      </w:pPr>
      <w:r w:rsidRPr="004D75E1">
        <w:rPr>
          <w:color w:val="000000"/>
        </w:rPr>
        <w:t>дополнениями к трудовому договору или прилагаемыми к трудовому договору соглашениями гражданско</w:t>
      </w:r>
      <w:r w:rsidR="00A15AE9" w:rsidRPr="004D75E1">
        <w:rPr>
          <w:color w:val="000000"/>
        </w:rPr>
        <w:t xml:space="preserve">го </w:t>
      </w:r>
      <w:r w:rsidRPr="004D75E1">
        <w:rPr>
          <w:color w:val="000000"/>
        </w:rPr>
        <w:t>правового характера</w:t>
      </w:r>
    </w:p>
    <w:p w:rsidR="009A7072" w:rsidRPr="004D75E1" w:rsidRDefault="009A7072" w:rsidP="009C4EC1">
      <w:pPr>
        <w:pStyle w:val="a7"/>
        <w:numPr>
          <w:ilvl w:val="0"/>
          <w:numId w:val="62"/>
        </w:numPr>
        <w:shd w:val="clear" w:color="auto" w:fill="FFFFFF"/>
        <w:ind w:left="0" w:firstLine="567"/>
        <w:jc w:val="both"/>
        <w:rPr>
          <w:color w:val="000000"/>
        </w:rPr>
      </w:pPr>
      <w:r w:rsidRPr="004D75E1">
        <w:rPr>
          <w:color w:val="000000"/>
        </w:rPr>
        <w:t>трудовым договором или заключаемыми в письменной форме соглашениями, прилагаемыми к нему</w:t>
      </w:r>
    </w:p>
    <w:p w:rsidR="009A7072" w:rsidRPr="004D75E1" w:rsidRDefault="009A7072" w:rsidP="009C4EC1">
      <w:pPr>
        <w:pStyle w:val="a7"/>
        <w:numPr>
          <w:ilvl w:val="0"/>
          <w:numId w:val="62"/>
        </w:numPr>
        <w:shd w:val="clear" w:color="auto" w:fill="FFFFFF"/>
        <w:ind w:left="0" w:firstLine="567"/>
        <w:jc w:val="both"/>
        <w:rPr>
          <w:color w:val="000000"/>
        </w:rPr>
      </w:pPr>
      <w:r w:rsidRPr="004D75E1">
        <w:rPr>
          <w:color w:val="000000"/>
        </w:rPr>
        <w:t>локальными нормативными актами</w:t>
      </w:r>
    </w:p>
    <w:p w:rsidR="009B52CA" w:rsidRPr="004D75E1" w:rsidRDefault="00F4229B" w:rsidP="009C4EC1">
      <w:pPr>
        <w:pStyle w:val="a7"/>
        <w:numPr>
          <w:ilvl w:val="0"/>
          <w:numId w:val="62"/>
        </w:numPr>
        <w:shd w:val="clear" w:color="auto" w:fill="FFFFFF"/>
        <w:ind w:left="0" w:firstLine="567"/>
        <w:jc w:val="both"/>
        <w:rPr>
          <w:color w:val="000000"/>
        </w:rPr>
      </w:pPr>
      <w:r w:rsidRPr="004D75E1">
        <w:rPr>
          <w:color w:val="000000"/>
        </w:rPr>
        <w:t>коллективных договорах</w:t>
      </w:r>
    </w:p>
    <w:p w:rsidR="00B81D20" w:rsidRPr="004D75E1" w:rsidRDefault="00B81D20" w:rsidP="0006545D">
      <w:pPr>
        <w:ind w:firstLine="567"/>
        <w:jc w:val="both"/>
        <w:rPr>
          <w:rFonts w:eastAsia="Calibri"/>
          <w:b/>
          <w:lang w:eastAsia="en-US"/>
        </w:rPr>
      </w:pPr>
      <w:r w:rsidRPr="004D75E1">
        <w:rPr>
          <w:rFonts w:eastAsia="Calibri"/>
          <w:b/>
          <w:lang w:eastAsia="en-US"/>
        </w:rPr>
        <w:t>Правильный ответ:</w:t>
      </w:r>
      <w:r w:rsidR="00674AE5" w:rsidRPr="004D75E1">
        <w:rPr>
          <w:rFonts w:eastAsia="Calibri"/>
          <w:b/>
          <w:lang w:eastAsia="en-US"/>
        </w:rPr>
        <w:t xml:space="preserve"> Б</w:t>
      </w:r>
    </w:p>
    <w:p w:rsidR="004D75E1" w:rsidRPr="004D75E1" w:rsidRDefault="004D75E1" w:rsidP="0006545D">
      <w:pPr>
        <w:ind w:firstLine="567"/>
        <w:jc w:val="both"/>
        <w:rPr>
          <w:rFonts w:eastAsia="Calibri"/>
          <w:b/>
          <w:lang w:eastAsia="en-US"/>
        </w:rPr>
      </w:pPr>
    </w:p>
    <w:p w:rsidR="004D75E1" w:rsidRPr="004D75E1" w:rsidRDefault="004D75E1" w:rsidP="004D75E1">
      <w:pPr>
        <w:ind w:firstLine="567"/>
        <w:jc w:val="center"/>
        <w:rPr>
          <w:rFonts w:eastAsia="Calibri"/>
          <w:lang w:eastAsia="en-US"/>
        </w:rPr>
      </w:pPr>
      <w:r w:rsidRPr="004D75E1">
        <w:rPr>
          <w:rFonts w:eastAsia="Calibri"/>
          <w:b/>
          <w:lang w:eastAsia="en-US"/>
        </w:rPr>
        <w:t>ПК 1.1.</w:t>
      </w:r>
    </w:p>
    <w:p w:rsidR="009A7072" w:rsidRPr="004D75E1" w:rsidRDefault="009A7072" w:rsidP="0006545D">
      <w:pPr>
        <w:shd w:val="clear" w:color="auto" w:fill="FFFFFF"/>
        <w:ind w:firstLine="567"/>
        <w:jc w:val="both"/>
        <w:rPr>
          <w:color w:val="000000"/>
        </w:rPr>
      </w:pPr>
    </w:p>
    <w:p w:rsidR="009A7072" w:rsidRPr="004D75E1" w:rsidRDefault="009A7072" w:rsidP="0006545D">
      <w:pPr>
        <w:shd w:val="clear" w:color="auto" w:fill="FFFFFF"/>
        <w:ind w:firstLine="567"/>
        <w:jc w:val="both"/>
        <w:rPr>
          <w:color w:val="000000"/>
        </w:rPr>
      </w:pPr>
      <w:r w:rsidRPr="004D75E1">
        <w:rPr>
          <w:color w:val="000000"/>
        </w:rPr>
        <w:t>Состав комиссии по расследованию несчастных случаев утверждается …</w:t>
      </w:r>
    </w:p>
    <w:p w:rsidR="009A7072" w:rsidRPr="004D75E1" w:rsidRDefault="009A7072" w:rsidP="0006545D">
      <w:pPr>
        <w:shd w:val="clear" w:color="auto" w:fill="FFFFFF"/>
        <w:ind w:firstLine="567"/>
        <w:jc w:val="both"/>
        <w:rPr>
          <w:color w:val="000000"/>
        </w:rPr>
      </w:pPr>
      <w:r w:rsidRPr="004D75E1">
        <w:rPr>
          <w:color w:val="000000"/>
        </w:rPr>
        <w:t>Варианты ответа:</w:t>
      </w:r>
    </w:p>
    <w:p w:rsidR="009A7072" w:rsidRPr="004D75E1" w:rsidRDefault="009A7072" w:rsidP="009C4EC1">
      <w:pPr>
        <w:pStyle w:val="a7"/>
        <w:numPr>
          <w:ilvl w:val="0"/>
          <w:numId w:val="63"/>
        </w:numPr>
        <w:shd w:val="clear" w:color="auto" w:fill="FFFFFF"/>
        <w:ind w:left="0" w:firstLine="567"/>
        <w:jc w:val="both"/>
        <w:rPr>
          <w:color w:val="000000"/>
        </w:rPr>
      </w:pPr>
      <w:r w:rsidRPr="004D75E1">
        <w:rPr>
          <w:color w:val="000000"/>
        </w:rPr>
        <w:lastRenderedPageBreak/>
        <w:t>совместным актом работодателя и представительного органа работников, если иное не предусмотрено ТК РФ</w:t>
      </w:r>
    </w:p>
    <w:p w:rsidR="009A7072" w:rsidRPr="004D75E1" w:rsidRDefault="009A7072" w:rsidP="009C4EC1">
      <w:pPr>
        <w:pStyle w:val="a7"/>
        <w:numPr>
          <w:ilvl w:val="0"/>
          <w:numId w:val="63"/>
        </w:numPr>
        <w:shd w:val="clear" w:color="auto" w:fill="FFFFFF"/>
        <w:ind w:left="0" w:firstLine="567"/>
        <w:jc w:val="both"/>
        <w:rPr>
          <w:color w:val="000000"/>
        </w:rPr>
      </w:pPr>
      <w:r w:rsidRPr="004D75E1">
        <w:rPr>
          <w:color w:val="000000"/>
        </w:rPr>
        <w:t>приказом федеральной инспекции труда</w:t>
      </w:r>
    </w:p>
    <w:p w:rsidR="009A7072" w:rsidRPr="004D75E1" w:rsidRDefault="009A7072" w:rsidP="009C4EC1">
      <w:pPr>
        <w:pStyle w:val="a7"/>
        <w:numPr>
          <w:ilvl w:val="0"/>
          <w:numId w:val="63"/>
        </w:numPr>
        <w:shd w:val="clear" w:color="auto" w:fill="FFFFFF"/>
        <w:ind w:left="0" w:firstLine="567"/>
        <w:jc w:val="both"/>
        <w:rPr>
          <w:color w:val="000000"/>
        </w:rPr>
      </w:pPr>
      <w:r w:rsidRPr="004D75E1">
        <w:rPr>
          <w:color w:val="000000"/>
        </w:rPr>
        <w:t>приказом (распоряжение работодателя</w:t>
      </w:r>
      <w:r w:rsidR="00674AE5" w:rsidRPr="004D75E1">
        <w:rPr>
          <w:color w:val="000000"/>
        </w:rPr>
        <w:t>)</w:t>
      </w:r>
      <w:r w:rsidRPr="004D75E1">
        <w:rPr>
          <w:color w:val="000000"/>
        </w:rPr>
        <w:t>, если иное не предусмотрено ТК РФ</w:t>
      </w:r>
    </w:p>
    <w:p w:rsidR="00F4229B" w:rsidRPr="004D75E1" w:rsidRDefault="00062C05" w:rsidP="009C4EC1">
      <w:pPr>
        <w:pStyle w:val="a7"/>
        <w:numPr>
          <w:ilvl w:val="0"/>
          <w:numId w:val="63"/>
        </w:numPr>
        <w:shd w:val="clear" w:color="auto" w:fill="FFFFFF"/>
        <w:ind w:left="0" w:firstLine="567"/>
        <w:jc w:val="both"/>
        <w:rPr>
          <w:color w:val="000000"/>
        </w:rPr>
      </w:pPr>
      <w:r w:rsidRPr="004D75E1">
        <w:rPr>
          <w:color w:val="000000"/>
        </w:rPr>
        <w:t>актом работодателя</w:t>
      </w:r>
    </w:p>
    <w:p w:rsidR="00B81D20" w:rsidRPr="004D75E1" w:rsidRDefault="00B81D20" w:rsidP="0006545D">
      <w:pPr>
        <w:ind w:firstLine="567"/>
        <w:jc w:val="both"/>
        <w:rPr>
          <w:rFonts w:eastAsia="Calibri"/>
          <w:lang w:eastAsia="en-US"/>
        </w:rPr>
      </w:pPr>
      <w:r w:rsidRPr="004D75E1">
        <w:rPr>
          <w:rFonts w:eastAsia="Calibri"/>
          <w:b/>
          <w:lang w:eastAsia="en-US"/>
        </w:rPr>
        <w:t>Правильный ответ:</w:t>
      </w:r>
      <w:r w:rsidR="00674AE5" w:rsidRPr="004D75E1">
        <w:rPr>
          <w:rFonts w:eastAsia="Calibri"/>
          <w:b/>
          <w:lang w:eastAsia="en-US"/>
        </w:rPr>
        <w:t xml:space="preserve"> В</w:t>
      </w:r>
    </w:p>
    <w:p w:rsidR="009A7072" w:rsidRPr="004D75E1" w:rsidRDefault="009A7072" w:rsidP="0006545D">
      <w:pPr>
        <w:shd w:val="clear" w:color="auto" w:fill="FFFFFF"/>
        <w:ind w:firstLine="567"/>
        <w:jc w:val="both"/>
        <w:rPr>
          <w:color w:val="000000"/>
        </w:rPr>
      </w:pPr>
    </w:p>
    <w:p w:rsidR="009A7072" w:rsidRPr="004D75E1" w:rsidRDefault="009A7072" w:rsidP="0006545D">
      <w:pPr>
        <w:shd w:val="clear" w:color="auto" w:fill="FFFFFF"/>
        <w:ind w:firstLine="567"/>
        <w:jc w:val="both"/>
        <w:rPr>
          <w:color w:val="000000"/>
        </w:rPr>
      </w:pPr>
      <w:r w:rsidRPr="004D75E1">
        <w:rPr>
          <w:color w:val="000000"/>
        </w:rPr>
        <w:t xml:space="preserve">Информирование работников об условиях и охране труда на рабочих местах, о риске повреждения здоровья и </w:t>
      </w:r>
      <w:proofErr w:type="gramStart"/>
      <w:r w:rsidRPr="004D75E1">
        <w:rPr>
          <w:color w:val="000000"/>
        </w:rPr>
        <w:t>полагающихся им компенсациях</w:t>
      </w:r>
      <w:proofErr w:type="gramEnd"/>
      <w:r w:rsidRPr="004D75E1">
        <w:rPr>
          <w:color w:val="000000"/>
        </w:rPr>
        <w:t xml:space="preserve"> и средствах индивидуальной защиты обеспечивается …</w:t>
      </w:r>
    </w:p>
    <w:p w:rsidR="009A7072" w:rsidRPr="004D75E1" w:rsidRDefault="009A7072" w:rsidP="0006545D">
      <w:pPr>
        <w:shd w:val="clear" w:color="auto" w:fill="FFFFFF"/>
        <w:ind w:firstLine="567"/>
        <w:jc w:val="both"/>
        <w:rPr>
          <w:color w:val="000000"/>
        </w:rPr>
      </w:pPr>
      <w:r w:rsidRPr="004D75E1">
        <w:rPr>
          <w:color w:val="000000"/>
        </w:rPr>
        <w:t>Варианты ответа:</w:t>
      </w:r>
    </w:p>
    <w:p w:rsidR="009A7072" w:rsidRPr="004D75E1" w:rsidRDefault="009A7072" w:rsidP="009C4EC1">
      <w:pPr>
        <w:pStyle w:val="a7"/>
        <w:numPr>
          <w:ilvl w:val="0"/>
          <w:numId w:val="64"/>
        </w:numPr>
        <w:shd w:val="clear" w:color="auto" w:fill="FFFFFF"/>
        <w:ind w:left="0" w:firstLine="567"/>
        <w:jc w:val="both"/>
        <w:rPr>
          <w:color w:val="000000"/>
        </w:rPr>
      </w:pPr>
      <w:r w:rsidRPr="004D75E1">
        <w:rPr>
          <w:color w:val="000000"/>
        </w:rPr>
        <w:t>предс</w:t>
      </w:r>
      <w:r w:rsidR="00EA2088" w:rsidRPr="004D75E1">
        <w:rPr>
          <w:color w:val="000000"/>
        </w:rPr>
        <w:t xml:space="preserve">тавительным органом работников и </w:t>
      </w:r>
      <w:r w:rsidRPr="004D75E1">
        <w:rPr>
          <w:color w:val="000000"/>
        </w:rPr>
        <w:t>выборным органом первичной организации</w:t>
      </w:r>
    </w:p>
    <w:p w:rsidR="009A7072" w:rsidRPr="004D75E1" w:rsidRDefault="009A7072" w:rsidP="009C4EC1">
      <w:pPr>
        <w:pStyle w:val="a7"/>
        <w:numPr>
          <w:ilvl w:val="0"/>
          <w:numId w:val="64"/>
        </w:numPr>
        <w:shd w:val="clear" w:color="auto" w:fill="FFFFFF"/>
        <w:ind w:left="0" w:firstLine="567"/>
        <w:jc w:val="both"/>
        <w:rPr>
          <w:color w:val="000000"/>
        </w:rPr>
      </w:pPr>
      <w:r w:rsidRPr="004D75E1">
        <w:rPr>
          <w:color w:val="000000"/>
        </w:rPr>
        <w:t>федеральной инспекцией труда</w:t>
      </w:r>
    </w:p>
    <w:p w:rsidR="004D75E1" w:rsidRPr="004D75E1" w:rsidRDefault="009A7072" w:rsidP="004D75E1">
      <w:pPr>
        <w:pStyle w:val="a7"/>
        <w:numPr>
          <w:ilvl w:val="0"/>
          <w:numId w:val="64"/>
        </w:numPr>
        <w:shd w:val="clear" w:color="auto" w:fill="FFFFFF"/>
        <w:ind w:left="0" w:firstLine="567"/>
        <w:jc w:val="both"/>
        <w:rPr>
          <w:color w:val="000000"/>
        </w:rPr>
      </w:pPr>
      <w:r w:rsidRPr="004D75E1">
        <w:rPr>
          <w:color w:val="000000"/>
        </w:rPr>
        <w:t>работодателем</w:t>
      </w:r>
    </w:p>
    <w:p w:rsidR="00062C05" w:rsidRPr="004D75E1" w:rsidRDefault="004D75E1" w:rsidP="004D75E1">
      <w:pPr>
        <w:pStyle w:val="a7"/>
        <w:numPr>
          <w:ilvl w:val="0"/>
          <w:numId w:val="64"/>
        </w:numPr>
        <w:shd w:val="clear" w:color="auto" w:fill="FFFFFF"/>
        <w:ind w:left="0" w:firstLine="567"/>
        <w:jc w:val="both"/>
        <w:rPr>
          <w:color w:val="000000"/>
        </w:rPr>
      </w:pPr>
      <w:r w:rsidRPr="004D75E1">
        <w:rPr>
          <w:color w:val="000000"/>
        </w:rPr>
        <w:t>специалистами</w:t>
      </w:r>
      <w:r w:rsidR="000B04F1" w:rsidRPr="004D75E1">
        <w:rPr>
          <w:color w:val="000000"/>
        </w:rPr>
        <w:t xml:space="preserve"> охраны труда</w:t>
      </w:r>
    </w:p>
    <w:p w:rsidR="00B81D20" w:rsidRPr="004D75E1" w:rsidRDefault="00B81D20" w:rsidP="0006545D">
      <w:pPr>
        <w:ind w:firstLine="567"/>
        <w:jc w:val="both"/>
        <w:rPr>
          <w:rFonts w:eastAsia="Calibri"/>
          <w:lang w:eastAsia="en-US"/>
        </w:rPr>
      </w:pPr>
      <w:r w:rsidRPr="004D75E1">
        <w:rPr>
          <w:rFonts w:eastAsia="Calibri"/>
          <w:b/>
          <w:lang w:eastAsia="en-US"/>
        </w:rPr>
        <w:t>Правильный ответ:</w:t>
      </w:r>
      <w:r w:rsidR="00E2226E" w:rsidRPr="004D75E1">
        <w:rPr>
          <w:rFonts w:eastAsia="Calibri"/>
          <w:b/>
          <w:lang w:eastAsia="en-US"/>
        </w:rPr>
        <w:t xml:space="preserve"> В</w:t>
      </w:r>
    </w:p>
    <w:p w:rsidR="009A7072" w:rsidRPr="004D75E1" w:rsidRDefault="009A7072" w:rsidP="0006545D">
      <w:pPr>
        <w:shd w:val="clear" w:color="auto" w:fill="FFFFFF"/>
        <w:ind w:firstLine="567"/>
        <w:jc w:val="both"/>
        <w:rPr>
          <w:color w:val="000000"/>
        </w:rPr>
      </w:pPr>
    </w:p>
    <w:p w:rsidR="009A7072" w:rsidRPr="004D75E1" w:rsidRDefault="009A7072" w:rsidP="0006545D">
      <w:pPr>
        <w:shd w:val="clear" w:color="auto" w:fill="FFFFFF"/>
        <w:ind w:firstLine="567"/>
        <w:jc w:val="both"/>
        <w:rPr>
          <w:color w:val="000000"/>
        </w:rPr>
      </w:pPr>
      <w:r w:rsidRPr="004D75E1">
        <w:rPr>
          <w:color w:val="000000"/>
        </w:rPr>
        <w:t>Производственный фактор, воздействие которого на работника может привести к травме — это … производственный фактор</w:t>
      </w:r>
    </w:p>
    <w:p w:rsidR="009A7072" w:rsidRPr="004D75E1" w:rsidRDefault="009A7072" w:rsidP="0006545D">
      <w:pPr>
        <w:shd w:val="clear" w:color="auto" w:fill="FFFFFF"/>
        <w:ind w:firstLine="567"/>
        <w:jc w:val="both"/>
        <w:rPr>
          <w:color w:val="000000"/>
        </w:rPr>
      </w:pPr>
      <w:r w:rsidRPr="004D75E1">
        <w:rPr>
          <w:color w:val="000000"/>
        </w:rPr>
        <w:t>Варианты ответа:</w:t>
      </w:r>
    </w:p>
    <w:p w:rsidR="009A7072" w:rsidRPr="004D75E1" w:rsidRDefault="00EA2088" w:rsidP="009C4EC1">
      <w:pPr>
        <w:pStyle w:val="a7"/>
        <w:numPr>
          <w:ilvl w:val="0"/>
          <w:numId w:val="65"/>
        </w:numPr>
        <w:shd w:val="clear" w:color="auto" w:fill="FFFFFF"/>
        <w:ind w:left="0" w:firstLine="567"/>
        <w:jc w:val="both"/>
        <w:rPr>
          <w:color w:val="000000"/>
        </w:rPr>
      </w:pPr>
      <w:r w:rsidRPr="004D75E1">
        <w:rPr>
          <w:color w:val="000000"/>
        </w:rPr>
        <w:t>весомый</w:t>
      </w:r>
    </w:p>
    <w:p w:rsidR="009A7072" w:rsidRPr="004D75E1" w:rsidRDefault="009A7072" w:rsidP="009C4EC1">
      <w:pPr>
        <w:pStyle w:val="a7"/>
        <w:numPr>
          <w:ilvl w:val="0"/>
          <w:numId w:val="65"/>
        </w:numPr>
        <w:shd w:val="clear" w:color="auto" w:fill="FFFFFF"/>
        <w:ind w:left="0" w:firstLine="567"/>
        <w:jc w:val="both"/>
        <w:rPr>
          <w:color w:val="000000"/>
        </w:rPr>
      </w:pPr>
      <w:r w:rsidRPr="004D75E1">
        <w:rPr>
          <w:color w:val="000000"/>
        </w:rPr>
        <w:t>опасный</w:t>
      </w:r>
      <w:r w:rsidR="00EA2088" w:rsidRPr="004D75E1">
        <w:rPr>
          <w:color w:val="000000"/>
        </w:rPr>
        <w:t xml:space="preserve"> </w:t>
      </w:r>
    </w:p>
    <w:p w:rsidR="009A7072" w:rsidRPr="004D75E1" w:rsidRDefault="009A7072" w:rsidP="009C4EC1">
      <w:pPr>
        <w:pStyle w:val="a7"/>
        <w:numPr>
          <w:ilvl w:val="0"/>
          <w:numId w:val="65"/>
        </w:numPr>
        <w:shd w:val="clear" w:color="auto" w:fill="FFFFFF"/>
        <w:ind w:left="0" w:firstLine="567"/>
        <w:jc w:val="both"/>
        <w:rPr>
          <w:color w:val="000000"/>
        </w:rPr>
      </w:pPr>
      <w:r w:rsidRPr="004D75E1">
        <w:rPr>
          <w:color w:val="000000"/>
        </w:rPr>
        <w:t>вредный</w:t>
      </w:r>
    </w:p>
    <w:p w:rsidR="000B04F1" w:rsidRPr="004D75E1" w:rsidRDefault="00EA2088" w:rsidP="009C4EC1">
      <w:pPr>
        <w:pStyle w:val="a7"/>
        <w:numPr>
          <w:ilvl w:val="0"/>
          <w:numId w:val="65"/>
        </w:numPr>
        <w:shd w:val="clear" w:color="auto" w:fill="FFFFFF"/>
        <w:ind w:left="0" w:firstLine="567"/>
        <w:jc w:val="both"/>
        <w:rPr>
          <w:color w:val="000000"/>
        </w:rPr>
      </w:pPr>
      <w:r w:rsidRPr="004D75E1">
        <w:rPr>
          <w:color w:val="000000"/>
        </w:rPr>
        <w:t>возможный</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E2226E" w:rsidRPr="004D75E1">
        <w:rPr>
          <w:rFonts w:eastAsia="Calibri"/>
          <w:b/>
          <w:lang w:eastAsia="en-US"/>
        </w:rPr>
        <w:t xml:space="preserve"> Б</w:t>
      </w:r>
    </w:p>
    <w:p w:rsidR="00716A16" w:rsidRPr="004D75E1" w:rsidRDefault="00716A16" w:rsidP="00B37BA8">
      <w:pPr>
        <w:ind w:firstLine="567"/>
        <w:jc w:val="both"/>
        <w:rPr>
          <w:rFonts w:eastAsia="Calibri"/>
          <w:lang w:eastAsia="en-US"/>
        </w:rPr>
      </w:pPr>
    </w:p>
    <w:p w:rsidR="00B6647B" w:rsidRPr="004D75E1" w:rsidRDefault="00B6647B" w:rsidP="00B37BA8">
      <w:pPr>
        <w:ind w:firstLine="567"/>
        <w:jc w:val="both"/>
        <w:rPr>
          <w:rFonts w:eastAsia="Calibri"/>
          <w:lang w:eastAsia="en-US"/>
        </w:rPr>
      </w:pPr>
      <w:r w:rsidRPr="004D75E1">
        <w:rPr>
          <w:rFonts w:eastAsia="Calibri"/>
          <w:lang w:eastAsia="en-US"/>
        </w:rPr>
        <w:t>При заключении коллективного договора директор ООО «Вымпел» предложил не повышать оплату труда за работу в ночные и вечерние смены, чтобы сэкономить фонд оплаты труда и не производить сокращение штата работников. Работники организации поддержали директора, поскольку хотели сохранить место работы. Представитель выборного профсоюзного органа заявил, что такое положение коллективного договора будет противоречить трудовому законодательству и включать его в коллективный договор нельзя.</w:t>
      </w:r>
    </w:p>
    <w:p w:rsidR="00B6647B" w:rsidRPr="004D75E1" w:rsidRDefault="00B6647B" w:rsidP="00B37BA8">
      <w:pPr>
        <w:ind w:firstLine="567"/>
        <w:jc w:val="both"/>
        <w:rPr>
          <w:rFonts w:eastAsia="Calibri"/>
          <w:lang w:eastAsia="en-US"/>
        </w:rPr>
      </w:pPr>
      <w:r w:rsidRPr="004D75E1">
        <w:rPr>
          <w:rFonts w:eastAsia="Calibri"/>
          <w:lang w:eastAsia="en-US"/>
        </w:rPr>
        <w:t>Вопрос</w:t>
      </w:r>
    </w:p>
    <w:p w:rsidR="00B6647B" w:rsidRPr="004D75E1" w:rsidRDefault="004D75E1" w:rsidP="00B37BA8">
      <w:pPr>
        <w:ind w:firstLine="567"/>
        <w:jc w:val="both"/>
        <w:rPr>
          <w:rFonts w:eastAsia="Calibri"/>
          <w:lang w:eastAsia="en-US"/>
        </w:rPr>
      </w:pPr>
      <w:r w:rsidRPr="004D75E1">
        <w:rPr>
          <w:rFonts w:eastAsia="Calibri"/>
          <w:lang w:eastAsia="en-US"/>
        </w:rPr>
        <w:t>Верна ли позиция</w:t>
      </w:r>
      <w:r w:rsidR="00B6647B" w:rsidRPr="004D75E1">
        <w:rPr>
          <w:rFonts w:eastAsia="Calibri"/>
          <w:lang w:eastAsia="en-US"/>
        </w:rPr>
        <w:t xml:space="preserve"> </w:t>
      </w:r>
      <w:r w:rsidRPr="004D75E1">
        <w:rPr>
          <w:rFonts w:eastAsia="Calibri"/>
          <w:lang w:eastAsia="en-US"/>
        </w:rPr>
        <w:t xml:space="preserve">представителя </w:t>
      </w:r>
      <w:r w:rsidR="00B6647B" w:rsidRPr="004D75E1">
        <w:rPr>
          <w:rFonts w:eastAsia="Calibri"/>
          <w:lang w:eastAsia="en-US"/>
        </w:rPr>
        <w:t>выборного профсоюзного органа?</w:t>
      </w:r>
    </w:p>
    <w:p w:rsidR="00B81D20" w:rsidRPr="004D75E1" w:rsidRDefault="00B81D20" w:rsidP="00B81D20">
      <w:pPr>
        <w:ind w:firstLine="567"/>
        <w:jc w:val="both"/>
        <w:rPr>
          <w:rFonts w:eastAsia="Calibri"/>
          <w:lang w:eastAsia="en-US"/>
        </w:rPr>
      </w:pPr>
      <w:r w:rsidRPr="004D75E1">
        <w:rPr>
          <w:rFonts w:eastAsia="Calibri"/>
          <w:b/>
          <w:lang w:eastAsia="en-US"/>
        </w:rPr>
        <w:t>Правильный ответ:</w:t>
      </w:r>
      <w:r w:rsidR="00515D4E" w:rsidRPr="004D75E1">
        <w:rPr>
          <w:rFonts w:eastAsia="Calibri"/>
          <w:b/>
          <w:lang w:eastAsia="en-US"/>
        </w:rPr>
        <w:t xml:space="preserve"> </w:t>
      </w:r>
      <w:r w:rsidR="00EA2088" w:rsidRPr="004D75E1">
        <w:rPr>
          <w:rFonts w:eastAsia="Calibri"/>
          <w:b/>
          <w:lang w:eastAsia="en-US"/>
        </w:rPr>
        <w:t xml:space="preserve">Да, </w:t>
      </w:r>
      <w:r w:rsidR="004D75E1" w:rsidRPr="004D75E1">
        <w:rPr>
          <w:rFonts w:eastAsia="Calibri"/>
          <w:b/>
          <w:lang w:eastAsia="en-US"/>
        </w:rPr>
        <w:t>верна</w:t>
      </w:r>
    </w:p>
    <w:p w:rsidR="00716A16" w:rsidRPr="004D75E1" w:rsidRDefault="00716A16" w:rsidP="00B37BA8">
      <w:pPr>
        <w:ind w:firstLine="567"/>
        <w:jc w:val="both"/>
        <w:rPr>
          <w:rFonts w:eastAsia="Calibri"/>
          <w:lang w:eastAsia="en-US"/>
        </w:rPr>
      </w:pPr>
    </w:p>
    <w:p w:rsidR="00FA26F4" w:rsidRPr="004D75E1" w:rsidRDefault="00FA26F4" w:rsidP="00B37BA8">
      <w:pPr>
        <w:ind w:firstLine="567"/>
        <w:jc w:val="both"/>
        <w:rPr>
          <w:color w:val="000000"/>
        </w:rPr>
      </w:pPr>
      <w:r w:rsidRPr="004D75E1">
        <w:rPr>
          <w:color w:val="000000"/>
          <w:shd w:val="clear" w:color="auto" w:fill="FFFFFF"/>
        </w:rPr>
        <w:t xml:space="preserve"> </w:t>
      </w:r>
      <w:r w:rsidRPr="004D75E1">
        <w:rPr>
          <w:color w:val="000000"/>
        </w:rPr>
        <w:t>Работодатель обязан отстранить от работы (не допускать к работе) работника …</w:t>
      </w:r>
    </w:p>
    <w:p w:rsidR="00FA26F4" w:rsidRPr="004D75E1" w:rsidRDefault="00FA26F4" w:rsidP="00B37BA8">
      <w:pPr>
        <w:numPr>
          <w:ilvl w:val="0"/>
          <w:numId w:val="3"/>
        </w:numPr>
        <w:ind w:left="0" w:firstLine="567"/>
        <w:jc w:val="both"/>
        <w:rPr>
          <w:color w:val="000000"/>
        </w:rPr>
      </w:pPr>
      <w:r w:rsidRPr="004D75E1">
        <w:rPr>
          <w:color w:val="000000"/>
        </w:rPr>
        <w:t xml:space="preserve"> появившегося в общественном мес</w:t>
      </w:r>
      <w:r w:rsidR="00EA2088" w:rsidRPr="004D75E1">
        <w:rPr>
          <w:color w:val="000000"/>
        </w:rPr>
        <w:t xml:space="preserve">те </w:t>
      </w:r>
      <w:r w:rsidRPr="004D75E1">
        <w:rPr>
          <w:color w:val="000000"/>
        </w:rPr>
        <w:t>в состоянии алкогольного опьянения</w:t>
      </w:r>
    </w:p>
    <w:p w:rsidR="00FA26F4" w:rsidRPr="004D75E1" w:rsidRDefault="00FA26F4" w:rsidP="00B37BA8">
      <w:pPr>
        <w:numPr>
          <w:ilvl w:val="0"/>
          <w:numId w:val="3"/>
        </w:numPr>
        <w:ind w:left="0" w:firstLine="567"/>
        <w:jc w:val="both"/>
        <w:rPr>
          <w:color w:val="000000"/>
        </w:rPr>
      </w:pPr>
      <w:r w:rsidRPr="004D75E1">
        <w:rPr>
          <w:color w:val="000000"/>
        </w:rPr>
        <w:t xml:space="preserve"> не прошедшего</w:t>
      </w:r>
      <w:r w:rsidR="00EA2088" w:rsidRPr="004D75E1">
        <w:rPr>
          <w:color w:val="000000"/>
        </w:rPr>
        <w:t xml:space="preserve">, обязательный, </w:t>
      </w:r>
      <w:r w:rsidRPr="004D75E1">
        <w:rPr>
          <w:color w:val="000000"/>
        </w:rPr>
        <w:t>медицинский осмотр</w:t>
      </w:r>
    </w:p>
    <w:p w:rsidR="00FA26F4" w:rsidRPr="004D75E1" w:rsidRDefault="00FA26F4" w:rsidP="00B37BA8">
      <w:pPr>
        <w:numPr>
          <w:ilvl w:val="0"/>
          <w:numId w:val="3"/>
        </w:numPr>
        <w:ind w:left="0" w:firstLine="567"/>
        <w:jc w:val="both"/>
        <w:rPr>
          <w:color w:val="000000"/>
        </w:rPr>
      </w:pPr>
      <w:r w:rsidRPr="004D75E1">
        <w:rPr>
          <w:color w:val="000000"/>
        </w:rPr>
        <w:t xml:space="preserve"> при выявлении в соответствии с медицинским заключением противопоказаний дл</w:t>
      </w:r>
      <w:r w:rsidR="00EA2088" w:rsidRPr="004D75E1">
        <w:rPr>
          <w:color w:val="000000"/>
        </w:rPr>
        <w:t xml:space="preserve">я выполнения работником работы </w:t>
      </w:r>
      <w:r w:rsidRPr="004D75E1">
        <w:rPr>
          <w:color w:val="000000"/>
        </w:rPr>
        <w:t>не обусловленной трудовым договором</w:t>
      </w:r>
    </w:p>
    <w:p w:rsidR="00BC4603" w:rsidRPr="004D75E1" w:rsidRDefault="00BC4603" w:rsidP="00B37BA8">
      <w:pPr>
        <w:numPr>
          <w:ilvl w:val="0"/>
          <w:numId w:val="3"/>
        </w:numPr>
        <w:ind w:left="0" w:firstLine="567"/>
        <w:jc w:val="both"/>
        <w:rPr>
          <w:color w:val="000000"/>
        </w:rPr>
      </w:pPr>
      <w:r w:rsidRPr="004D75E1">
        <w:rPr>
          <w:color w:val="000000"/>
        </w:rPr>
        <w:t>не прошедшего в установленном </w:t>
      </w:r>
      <w:hyperlink r:id="rId8" w:anchor="dst100019" w:history="1">
        <w:r w:rsidRPr="004D75E1">
          <w:rPr>
            <w:rStyle w:val="af"/>
            <w:color w:val="auto"/>
            <w:u w:val="none"/>
          </w:rPr>
          <w:t>порядке</w:t>
        </w:r>
      </w:hyperlink>
      <w:r w:rsidRPr="004D75E1">
        <w:rPr>
          <w:color w:val="000000"/>
        </w:rPr>
        <w:t> обучение и проверку знаний и навыков в области охраны труда</w:t>
      </w:r>
    </w:p>
    <w:p w:rsidR="00B81D20" w:rsidRPr="004D75E1" w:rsidRDefault="00B81D20" w:rsidP="00B81D20">
      <w:pPr>
        <w:ind w:firstLine="567"/>
        <w:jc w:val="both"/>
        <w:rPr>
          <w:rFonts w:eastAsia="Calibri"/>
          <w:b/>
          <w:lang w:eastAsia="en-US"/>
        </w:rPr>
      </w:pPr>
      <w:r w:rsidRPr="004D75E1">
        <w:rPr>
          <w:rFonts w:eastAsia="Calibri"/>
          <w:b/>
          <w:lang w:eastAsia="en-US"/>
        </w:rPr>
        <w:t>Правильный ответ:</w:t>
      </w:r>
      <w:r w:rsidR="001701B1" w:rsidRPr="004D75E1">
        <w:rPr>
          <w:rFonts w:eastAsia="Calibri"/>
          <w:b/>
          <w:lang w:eastAsia="en-US"/>
        </w:rPr>
        <w:t xml:space="preserve"> Б</w:t>
      </w:r>
    </w:p>
    <w:p w:rsidR="004D75E1" w:rsidRPr="004D75E1" w:rsidRDefault="004D75E1" w:rsidP="00B81D20">
      <w:pPr>
        <w:ind w:firstLine="567"/>
        <w:jc w:val="both"/>
        <w:rPr>
          <w:rFonts w:eastAsia="Calibri"/>
          <w:b/>
          <w:lang w:eastAsia="en-US"/>
        </w:rPr>
      </w:pPr>
    </w:p>
    <w:p w:rsidR="004D75E1" w:rsidRPr="004D75E1" w:rsidRDefault="004D75E1" w:rsidP="004D75E1">
      <w:pPr>
        <w:ind w:firstLine="567"/>
        <w:jc w:val="center"/>
        <w:rPr>
          <w:rFonts w:eastAsia="Calibri"/>
          <w:lang w:eastAsia="en-US"/>
        </w:rPr>
      </w:pPr>
      <w:r w:rsidRPr="004D75E1">
        <w:rPr>
          <w:rFonts w:eastAsia="Calibri"/>
          <w:b/>
          <w:lang w:eastAsia="en-US"/>
        </w:rPr>
        <w:t>ПК 1.2.</w:t>
      </w:r>
    </w:p>
    <w:p w:rsidR="00515A46" w:rsidRPr="004D75E1" w:rsidRDefault="00515A46" w:rsidP="00B37BA8">
      <w:pPr>
        <w:ind w:firstLine="567"/>
        <w:jc w:val="both"/>
        <w:rPr>
          <w:color w:val="000000"/>
        </w:rPr>
      </w:pPr>
    </w:p>
    <w:p w:rsidR="00FA26F4" w:rsidRPr="004D75E1" w:rsidRDefault="00FA26F4" w:rsidP="00B37BA8">
      <w:pPr>
        <w:ind w:firstLine="567"/>
        <w:jc w:val="both"/>
        <w:rPr>
          <w:color w:val="000000"/>
        </w:rPr>
      </w:pPr>
      <w:r w:rsidRPr="004D75E1">
        <w:rPr>
          <w:color w:val="000000"/>
        </w:rPr>
        <w:t>К основаниям прекращения трудового договора по обстоятельствам, не зависящим от воли сторон, в частности, относится…</w:t>
      </w:r>
    </w:p>
    <w:p w:rsidR="00FA26F4" w:rsidRPr="004D75E1" w:rsidRDefault="00FA26F4" w:rsidP="00B37BA8">
      <w:pPr>
        <w:numPr>
          <w:ilvl w:val="0"/>
          <w:numId w:val="4"/>
        </w:numPr>
        <w:ind w:left="0" w:firstLine="567"/>
        <w:jc w:val="both"/>
        <w:rPr>
          <w:color w:val="000000"/>
        </w:rPr>
      </w:pPr>
      <w:r w:rsidRPr="004D75E1">
        <w:rPr>
          <w:color w:val="000000"/>
        </w:rPr>
        <w:t>истечение срока трудового договора</w:t>
      </w:r>
    </w:p>
    <w:p w:rsidR="00FA26F4" w:rsidRPr="004D75E1" w:rsidRDefault="00FA26F4" w:rsidP="00B37BA8">
      <w:pPr>
        <w:numPr>
          <w:ilvl w:val="0"/>
          <w:numId w:val="4"/>
        </w:numPr>
        <w:ind w:left="0" w:firstLine="567"/>
        <w:jc w:val="both"/>
        <w:rPr>
          <w:color w:val="000000"/>
        </w:rPr>
      </w:pPr>
      <w:r w:rsidRPr="004D75E1">
        <w:rPr>
          <w:color w:val="000000"/>
        </w:rPr>
        <w:lastRenderedPageBreak/>
        <w:t>смена собственника имущества организации</w:t>
      </w:r>
    </w:p>
    <w:p w:rsidR="00FA26F4" w:rsidRPr="004D75E1" w:rsidRDefault="00FA26F4" w:rsidP="00B37BA8">
      <w:pPr>
        <w:numPr>
          <w:ilvl w:val="0"/>
          <w:numId w:val="4"/>
        </w:numPr>
        <w:ind w:left="0" w:firstLine="567"/>
        <w:jc w:val="both"/>
        <w:rPr>
          <w:color w:val="000000"/>
        </w:rPr>
      </w:pPr>
      <w:r w:rsidRPr="004D75E1">
        <w:rPr>
          <w:color w:val="000000"/>
        </w:rPr>
        <w:t>заключение трудового договора в нарушение приговора суда</w:t>
      </w:r>
    </w:p>
    <w:p w:rsidR="00FA26F4" w:rsidRPr="004D75E1" w:rsidRDefault="00FA26F4" w:rsidP="00B37BA8">
      <w:pPr>
        <w:numPr>
          <w:ilvl w:val="0"/>
          <w:numId w:val="4"/>
        </w:numPr>
        <w:ind w:left="0" w:firstLine="567"/>
        <w:jc w:val="both"/>
        <w:rPr>
          <w:color w:val="000000"/>
        </w:rPr>
      </w:pPr>
      <w:r w:rsidRPr="004D75E1">
        <w:rPr>
          <w:color w:val="000000"/>
        </w:rPr>
        <w:t>восстановление на работе работника, ранее выполнявшего эту работу, по решению государственной инспекции труда или суда</w:t>
      </w:r>
    </w:p>
    <w:p w:rsidR="00515A46" w:rsidRPr="004D75E1" w:rsidRDefault="00B81D20" w:rsidP="00B37BA8">
      <w:pPr>
        <w:ind w:firstLine="567"/>
        <w:jc w:val="both"/>
        <w:rPr>
          <w:b/>
          <w:color w:val="000000"/>
        </w:rPr>
      </w:pPr>
      <w:r w:rsidRPr="004D75E1">
        <w:rPr>
          <w:b/>
          <w:color w:val="000000"/>
        </w:rPr>
        <w:t>Правильный ответ:</w:t>
      </w:r>
      <w:r w:rsidR="00954BFA" w:rsidRPr="004D75E1">
        <w:rPr>
          <w:b/>
          <w:color w:val="000000"/>
        </w:rPr>
        <w:t xml:space="preserve"> Г</w:t>
      </w:r>
    </w:p>
    <w:p w:rsidR="00B81D20" w:rsidRPr="004D75E1" w:rsidRDefault="00B81D20" w:rsidP="00B37BA8">
      <w:pPr>
        <w:ind w:firstLine="567"/>
        <w:jc w:val="both"/>
        <w:rPr>
          <w:color w:val="000000"/>
        </w:rPr>
      </w:pPr>
    </w:p>
    <w:p w:rsidR="00FA26F4" w:rsidRPr="004D75E1" w:rsidRDefault="004C1FBE" w:rsidP="00B37BA8">
      <w:pPr>
        <w:ind w:firstLine="567"/>
        <w:jc w:val="both"/>
        <w:rPr>
          <w:color w:val="000000"/>
        </w:rPr>
      </w:pPr>
      <w:r w:rsidRPr="004D75E1">
        <w:rPr>
          <w:color w:val="000000"/>
        </w:rPr>
        <w:t xml:space="preserve"> </w:t>
      </w:r>
      <w:r w:rsidR="00FA26F4" w:rsidRPr="004D75E1">
        <w:rPr>
          <w:color w:val="000000"/>
        </w:rPr>
        <w:t>Запрещается отказывать в заключении трудового договора …</w:t>
      </w:r>
    </w:p>
    <w:p w:rsidR="00FA26F4" w:rsidRPr="004D75E1" w:rsidRDefault="00EA2088" w:rsidP="00634536">
      <w:pPr>
        <w:numPr>
          <w:ilvl w:val="0"/>
          <w:numId w:val="5"/>
        </w:numPr>
        <w:ind w:left="0" w:firstLine="567"/>
        <w:jc w:val="both"/>
        <w:rPr>
          <w:color w:val="000000"/>
        </w:rPr>
      </w:pPr>
      <w:proofErr w:type="gramStart"/>
      <w:r w:rsidRPr="004D75E1">
        <w:rPr>
          <w:color w:val="000000"/>
        </w:rPr>
        <w:t>работникам</w:t>
      </w:r>
      <w:proofErr w:type="gramEnd"/>
      <w:r w:rsidR="00FA26F4" w:rsidRPr="004D75E1">
        <w:rPr>
          <w:color w:val="000000"/>
        </w:rPr>
        <w:t xml:space="preserve"> приглашенным в письменной форме на работу в порядке перевода от друго</w:t>
      </w:r>
      <w:r w:rsidRPr="004D75E1">
        <w:rPr>
          <w:color w:val="000000"/>
        </w:rPr>
        <w:t xml:space="preserve">го работодателя </w:t>
      </w:r>
      <w:r w:rsidR="00FA26F4" w:rsidRPr="004D75E1">
        <w:rPr>
          <w:color w:val="000000"/>
        </w:rPr>
        <w:t>по истечении одного месяца со дня увольнения с прежнего места работы</w:t>
      </w:r>
    </w:p>
    <w:p w:rsidR="00FA26F4" w:rsidRPr="004D75E1" w:rsidRDefault="00EA2088" w:rsidP="00634536">
      <w:pPr>
        <w:numPr>
          <w:ilvl w:val="0"/>
          <w:numId w:val="5"/>
        </w:numPr>
        <w:ind w:left="0" w:firstLine="567"/>
        <w:jc w:val="both"/>
        <w:rPr>
          <w:color w:val="000000"/>
        </w:rPr>
      </w:pPr>
      <w:r w:rsidRPr="004D75E1">
        <w:rPr>
          <w:color w:val="000000"/>
        </w:rPr>
        <w:t xml:space="preserve">по обстоятельствам и </w:t>
      </w:r>
      <w:r w:rsidR="00FA26F4" w:rsidRPr="004D75E1">
        <w:rPr>
          <w:color w:val="000000"/>
        </w:rPr>
        <w:t>связанным с деловыми качествами работника</w:t>
      </w:r>
    </w:p>
    <w:p w:rsidR="00FA26F4" w:rsidRPr="004D75E1" w:rsidRDefault="00EA2088" w:rsidP="00634536">
      <w:pPr>
        <w:numPr>
          <w:ilvl w:val="0"/>
          <w:numId w:val="5"/>
        </w:numPr>
        <w:ind w:left="0" w:firstLine="567"/>
        <w:jc w:val="both"/>
        <w:rPr>
          <w:color w:val="000000"/>
        </w:rPr>
      </w:pPr>
      <w:r w:rsidRPr="004D75E1">
        <w:rPr>
          <w:color w:val="000000"/>
        </w:rPr>
        <w:t xml:space="preserve">при наличии ограничений прав </w:t>
      </w:r>
      <w:r w:rsidR="00FA26F4" w:rsidRPr="004D75E1">
        <w:rPr>
          <w:color w:val="000000"/>
        </w:rPr>
        <w:t>предусмотренных федеральными законами</w:t>
      </w:r>
    </w:p>
    <w:p w:rsidR="00FA26F4" w:rsidRPr="004D75E1" w:rsidRDefault="00FA26F4" w:rsidP="00634536">
      <w:pPr>
        <w:numPr>
          <w:ilvl w:val="0"/>
          <w:numId w:val="5"/>
        </w:numPr>
        <w:ind w:left="0" w:firstLine="567"/>
        <w:jc w:val="both"/>
        <w:rPr>
          <w:color w:val="000000"/>
        </w:rPr>
      </w:pPr>
      <w:r w:rsidRPr="004D75E1">
        <w:rPr>
          <w:color w:val="000000"/>
        </w:rPr>
        <w:t>женщинам по мотивам, связанным с беремен</w:t>
      </w:r>
      <w:r w:rsidR="00EA2088" w:rsidRPr="004D75E1">
        <w:rPr>
          <w:color w:val="000000"/>
        </w:rPr>
        <w:t>ностью (</w:t>
      </w:r>
      <w:r w:rsidRPr="004D75E1">
        <w:rPr>
          <w:color w:val="000000"/>
        </w:rPr>
        <w:t>наличием детей</w:t>
      </w:r>
      <w:r w:rsidR="00EA2088" w:rsidRPr="004D75E1">
        <w:rPr>
          <w:color w:val="000000"/>
        </w:rPr>
        <w:t>)</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954BFA" w:rsidRPr="004D75E1">
        <w:rPr>
          <w:rFonts w:eastAsia="Calibri"/>
          <w:b/>
          <w:lang w:eastAsia="en-US"/>
        </w:rPr>
        <w:t xml:space="preserve"> Г</w:t>
      </w:r>
    </w:p>
    <w:p w:rsidR="00515A46" w:rsidRPr="004D75E1" w:rsidRDefault="00515A46" w:rsidP="00B37BA8">
      <w:pPr>
        <w:ind w:firstLine="567"/>
        <w:jc w:val="both"/>
        <w:rPr>
          <w:color w:val="000000"/>
        </w:rPr>
      </w:pPr>
    </w:p>
    <w:p w:rsidR="00FA26F4" w:rsidRPr="004D75E1" w:rsidRDefault="004C1FBE" w:rsidP="00B37BA8">
      <w:pPr>
        <w:ind w:firstLine="567"/>
        <w:jc w:val="both"/>
        <w:rPr>
          <w:color w:val="000000"/>
        </w:rPr>
      </w:pPr>
      <w:r w:rsidRPr="004D75E1">
        <w:rPr>
          <w:color w:val="000000"/>
        </w:rPr>
        <w:t xml:space="preserve"> </w:t>
      </w:r>
      <w:r w:rsidR="00FA26F4" w:rsidRPr="004D75E1">
        <w:rPr>
          <w:color w:val="000000"/>
        </w:rPr>
        <w:t>Дополнительными условиями содержания трудового договора, в частности, являются условия о (об) …</w:t>
      </w:r>
    </w:p>
    <w:p w:rsidR="00FA26F4" w:rsidRPr="004D75E1" w:rsidRDefault="00FA26F4" w:rsidP="00B37BA8">
      <w:pPr>
        <w:numPr>
          <w:ilvl w:val="0"/>
          <w:numId w:val="6"/>
        </w:numPr>
        <w:ind w:left="0" w:firstLine="567"/>
        <w:jc w:val="both"/>
        <w:rPr>
          <w:color w:val="000000"/>
        </w:rPr>
      </w:pPr>
      <w:r w:rsidRPr="004D75E1">
        <w:rPr>
          <w:color w:val="000000"/>
        </w:rPr>
        <w:t>об испытании, о неразглашении охраняемой законом тайны (государственной, служебной, коммерческой и иной)</w:t>
      </w:r>
    </w:p>
    <w:p w:rsidR="00FA26F4" w:rsidRPr="004D75E1" w:rsidRDefault="00FA26F4" w:rsidP="00B37BA8">
      <w:pPr>
        <w:numPr>
          <w:ilvl w:val="0"/>
          <w:numId w:val="6"/>
        </w:numPr>
        <w:ind w:left="0" w:firstLine="567"/>
        <w:jc w:val="both"/>
        <w:rPr>
          <w:color w:val="000000"/>
        </w:rPr>
      </w:pPr>
      <w:r w:rsidRPr="004D75E1">
        <w:rPr>
          <w:color w:val="000000"/>
        </w:rPr>
        <w:t xml:space="preserve"> трудовой функции и месте работы</w:t>
      </w:r>
    </w:p>
    <w:p w:rsidR="00FA26F4" w:rsidRPr="004D75E1" w:rsidRDefault="00FA26F4" w:rsidP="00B37BA8">
      <w:pPr>
        <w:numPr>
          <w:ilvl w:val="0"/>
          <w:numId w:val="6"/>
        </w:numPr>
        <w:ind w:left="0" w:firstLine="567"/>
        <w:jc w:val="both"/>
        <w:rPr>
          <w:color w:val="000000"/>
        </w:rPr>
      </w:pPr>
      <w:r w:rsidRPr="004D75E1">
        <w:rPr>
          <w:color w:val="000000"/>
        </w:rPr>
        <w:t xml:space="preserve"> режиме раб</w:t>
      </w:r>
      <w:r w:rsidR="00EA2088" w:rsidRPr="004D75E1">
        <w:rPr>
          <w:color w:val="000000"/>
        </w:rPr>
        <w:t>очег</w:t>
      </w:r>
      <w:r w:rsidR="004F7F3A" w:rsidRPr="004D75E1">
        <w:rPr>
          <w:color w:val="000000"/>
        </w:rPr>
        <w:t xml:space="preserve">о времени и времени отдыха, </w:t>
      </w:r>
      <w:r w:rsidRPr="004D75E1">
        <w:rPr>
          <w:color w:val="000000"/>
        </w:rPr>
        <w:t>если для данного работника он отличается от общих правил, действующих у данного работодателя</w:t>
      </w:r>
    </w:p>
    <w:p w:rsidR="00FA26F4" w:rsidRPr="004D75E1" w:rsidRDefault="00FA26F4" w:rsidP="00B37BA8">
      <w:pPr>
        <w:numPr>
          <w:ilvl w:val="0"/>
          <w:numId w:val="6"/>
        </w:numPr>
        <w:ind w:left="0" w:firstLine="567"/>
        <w:jc w:val="both"/>
        <w:rPr>
          <w:color w:val="000000"/>
        </w:rPr>
      </w:pPr>
      <w:r w:rsidRPr="004D75E1">
        <w:rPr>
          <w:color w:val="000000"/>
        </w:rPr>
        <w:t xml:space="preserve"> обязательном социальном страховании работника</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954BFA" w:rsidRPr="004D75E1">
        <w:rPr>
          <w:rFonts w:eastAsia="Calibri"/>
          <w:b/>
          <w:lang w:eastAsia="en-US"/>
        </w:rPr>
        <w:t xml:space="preserve"> А</w:t>
      </w:r>
    </w:p>
    <w:p w:rsidR="00634536" w:rsidRPr="004D75E1" w:rsidRDefault="00634536" w:rsidP="00B37BA8">
      <w:pPr>
        <w:ind w:firstLine="567"/>
        <w:jc w:val="both"/>
        <w:rPr>
          <w:color w:val="000000"/>
        </w:rPr>
      </w:pPr>
    </w:p>
    <w:p w:rsidR="00FA26F4" w:rsidRPr="004D75E1" w:rsidRDefault="00FA26F4" w:rsidP="00B37BA8">
      <w:pPr>
        <w:ind w:firstLine="567"/>
        <w:jc w:val="both"/>
        <w:rPr>
          <w:color w:val="000000"/>
        </w:rPr>
      </w:pPr>
      <w:r w:rsidRPr="004D75E1">
        <w:rPr>
          <w:color w:val="000000"/>
        </w:rPr>
        <w:t>К общеправовым и межотраслевым принципам трудового права, закрепленным в Конституции РФ, относятся принципы …</w:t>
      </w:r>
    </w:p>
    <w:p w:rsidR="00FA26F4" w:rsidRPr="004D75E1" w:rsidRDefault="00FA26F4" w:rsidP="00B37BA8">
      <w:pPr>
        <w:numPr>
          <w:ilvl w:val="0"/>
          <w:numId w:val="7"/>
        </w:numPr>
        <w:ind w:left="0" w:firstLine="567"/>
        <w:jc w:val="both"/>
        <w:rPr>
          <w:color w:val="000000"/>
        </w:rPr>
      </w:pPr>
      <w:r w:rsidRPr="004D75E1">
        <w:rPr>
          <w:color w:val="000000"/>
        </w:rPr>
        <w:t>обеспечения права работников на участие в управлении организ</w:t>
      </w:r>
      <w:r w:rsidR="004F7F3A" w:rsidRPr="004D75E1">
        <w:rPr>
          <w:color w:val="000000"/>
        </w:rPr>
        <w:t xml:space="preserve">ацией социального партнерства и </w:t>
      </w:r>
      <w:r w:rsidRPr="004D75E1">
        <w:rPr>
          <w:color w:val="000000"/>
        </w:rPr>
        <w:t>обязанности сторон соблюдать условия трудового договора</w:t>
      </w:r>
    </w:p>
    <w:p w:rsidR="00FA26F4" w:rsidRPr="004D75E1" w:rsidRDefault="00FA26F4" w:rsidP="00B37BA8">
      <w:pPr>
        <w:numPr>
          <w:ilvl w:val="0"/>
          <w:numId w:val="7"/>
        </w:numPr>
        <w:ind w:left="0" w:firstLine="567"/>
        <w:jc w:val="both"/>
        <w:rPr>
          <w:color w:val="000000"/>
        </w:rPr>
      </w:pPr>
      <w:r w:rsidRPr="004D75E1">
        <w:rPr>
          <w:color w:val="000000"/>
        </w:rPr>
        <w:t>демократизма, законности, защиты прав и свобод человека, свободы труда</w:t>
      </w:r>
    </w:p>
    <w:p w:rsidR="00FA26F4" w:rsidRPr="004D75E1" w:rsidRDefault="00FA26F4" w:rsidP="00B37BA8">
      <w:pPr>
        <w:numPr>
          <w:ilvl w:val="0"/>
          <w:numId w:val="7"/>
        </w:numPr>
        <w:ind w:left="0" w:firstLine="567"/>
        <w:jc w:val="both"/>
        <w:rPr>
          <w:color w:val="000000"/>
        </w:rPr>
      </w:pPr>
      <w:r w:rsidRPr="004D75E1">
        <w:rPr>
          <w:color w:val="000000"/>
        </w:rPr>
        <w:t>сочетания государственного и договорного р</w:t>
      </w:r>
      <w:r w:rsidR="004F7F3A" w:rsidRPr="004D75E1">
        <w:rPr>
          <w:color w:val="000000"/>
        </w:rPr>
        <w:t>егулирования трудовых отношений</w:t>
      </w:r>
      <w:r w:rsidRPr="004D75E1">
        <w:rPr>
          <w:color w:val="000000"/>
        </w:rPr>
        <w:t xml:space="preserve"> осуществл</w:t>
      </w:r>
      <w:r w:rsidR="004F7F3A" w:rsidRPr="004D75E1">
        <w:rPr>
          <w:color w:val="000000"/>
        </w:rPr>
        <w:t xml:space="preserve">ения государственного контроля </w:t>
      </w:r>
      <w:r w:rsidRPr="004D75E1">
        <w:rPr>
          <w:color w:val="000000"/>
        </w:rPr>
        <w:t>надзор за соблюдением трудовых прав</w:t>
      </w:r>
    </w:p>
    <w:p w:rsidR="0074274F" w:rsidRPr="004D75E1" w:rsidRDefault="0074274F" w:rsidP="00B37BA8">
      <w:pPr>
        <w:numPr>
          <w:ilvl w:val="0"/>
          <w:numId w:val="7"/>
        </w:numPr>
        <w:ind w:left="0" w:firstLine="567"/>
        <w:jc w:val="both"/>
        <w:rPr>
          <w:color w:val="000000"/>
        </w:rPr>
      </w:pPr>
      <w:r w:rsidRPr="004D75E1">
        <w:rPr>
          <w:color w:val="000000"/>
        </w:rPr>
        <w:t>Равенства сторон трудовых отношений</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954BFA" w:rsidRPr="004D75E1">
        <w:rPr>
          <w:rFonts w:eastAsia="Calibri"/>
          <w:b/>
          <w:lang w:eastAsia="en-US"/>
        </w:rPr>
        <w:t xml:space="preserve"> Б</w:t>
      </w:r>
    </w:p>
    <w:p w:rsidR="005E51BD" w:rsidRPr="004D75E1" w:rsidRDefault="005E51BD" w:rsidP="005E51BD">
      <w:pPr>
        <w:shd w:val="clear" w:color="auto" w:fill="FFFFFF"/>
        <w:jc w:val="center"/>
      </w:pPr>
    </w:p>
    <w:p w:rsidR="00B6647B" w:rsidRPr="004D75E1" w:rsidRDefault="00B6647B" w:rsidP="006E14F5">
      <w:pPr>
        <w:ind w:firstLine="567"/>
        <w:jc w:val="both"/>
        <w:rPr>
          <w:rFonts w:eastAsia="Calibri"/>
          <w:lang w:eastAsia="en-US"/>
        </w:rPr>
      </w:pPr>
      <w:r w:rsidRPr="004D75E1">
        <w:rPr>
          <w:rFonts w:eastAsia="Calibri"/>
          <w:lang w:eastAsia="en-US"/>
        </w:rPr>
        <w:t>Орган исполнительной государственной власти субъекта Федерации принял нормативный правовой акт, увеличивающий выплаты при увольнении работника по сравнению с федеральным уровнем.</w:t>
      </w:r>
    </w:p>
    <w:p w:rsidR="00B6647B" w:rsidRPr="004D75E1" w:rsidRDefault="00B6647B" w:rsidP="006E14F5">
      <w:pPr>
        <w:ind w:firstLine="567"/>
        <w:jc w:val="both"/>
        <w:rPr>
          <w:rFonts w:eastAsia="Calibri"/>
          <w:lang w:eastAsia="en-US"/>
        </w:rPr>
      </w:pPr>
      <w:r w:rsidRPr="004D75E1">
        <w:rPr>
          <w:rFonts w:eastAsia="Calibri"/>
          <w:lang w:eastAsia="en-US"/>
        </w:rPr>
        <w:t>Вопрос</w:t>
      </w:r>
    </w:p>
    <w:p w:rsidR="00B6647B" w:rsidRPr="004D75E1" w:rsidRDefault="00B6647B" w:rsidP="006E14F5">
      <w:pPr>
        <w:ind w:firstLine="567"/>
        <w:jc w:val="both"/>
        <w:rPr>
          <w:rFonts w:eastAsia="Calibri"/>
          <w:lang w:eastAsia="en-US"/>
        </w:rPr>
      </w:pPr>
      <w:r w:rsidRPr="004D75E1">
        <w:rPr>
          <w:rFonts w:eastAsia="Calibri"/>
          <w:lang w:eastAsia="en-US"/>
        </w:rPr>
        <w:t>Имеет ли право субъект Федерации принимать решения, улучшающие положение работников?</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5C559D" w:rsidRPr="004D75E1">
        <w:rPr>
          <w:rFonts w:eastAsia="Calibri"/>
          <w:b/>
          <w:lang w:eastAsia="en-US"/>
        </w:rPr>
        <w:t xml:space="preserve"> </w:t>
      </w:r>
      <w:r w:rsidR="004F7F3A" w:rsidRPr="004D75E1">
        <w:rPr>
          <w:rFonts w:eastAsia="Calibri"/>
          <w:b/>
          <w:lang w:eastAsia="en-US"/>
        </w:rPr>
        <w:t>Да, имеет</w:t>
      </w:r>
    </w:p>
    <w:p w:rsidR="00716A16" w:rsidRPr="004D75E1" w:rsidRDefault="00716A16" w:rsidP="006E14F5">
      <w:pPr>
        <w:ind w:firstLine="567"/>
        <w:jc w:val="both"/>
        <w:rPr>
          <w:rFonts w:eastAsia="Calibri"/>
          <w:lang w:eastAsia="en-US"/>
        </w:rPr>
      </w:pPr>
    </w:p>
    <w:p w:rsidR="004D75E1" w:rsidRPr="004D75E1" w:rsidRDefault="004D75E1" w:rsidP="006E14F5">
      <w:pPr>
        <w:ind w:firstLine="567"/>
        <w:jc w:val="both"/>
        <w:rPr>
          <w:rFonts w:eastAsia="Calibri"/>
          <w:lang w:eastAsia="en-US"/>
        </w:rPr>
      </w:pPr>
    </w:p>
    <w:p w:rsidR="004D75E1" w:rsidRPr="004D75E1" w:rsidRDefault="004D75E1" w:rsidP="004D75E1">
      <w:pPr>
        <w:ind w:firstLine="567"/>
        <w:jc w:val="center"/>
        <w:rPr>
          <w:rFonts w:eastAsia="Calibri"/>
          <w:b/>
          <w:lang w:eastAsia="en-US"/>
        </w:rPr>
      </w:pPr>
      <w:r w:rsidRPr="004D75E1">
        <w:rPr>
          <w:rFonts w:eastAsia="Calibri"/>
          <w:b/>
          <w:lang w:eastAsia="en-US"/>
        </w:rPr>
        <w:t>ПК 1.3.</w:t>
      </w:r>
    </w:p>
    <w:p w:rsidR="00B6647B" w:rsidRPr="004D75E1" w:rsidRDefault="00B6647B" w:rsidP="006E14F5">
      <w:pPr>
        <w:ind w:firstLine="567"/>
        <w:jc w:val="both"/>
        <w:rPr>
          <w:rFonts w:eastAsia="Calibri"/>
          <w:lang w:eastAsia="en-US"/>
        </w:rPr>
      </w:pPr>
      <w:r w:rsidRPr="004D75E1">
        <w:rPr>
          <w:rFonts w:eastAsia="Calibri"/>
          <w:lang w:eastAsia="en-US"/>
        </w:rPr>
        <w:t>С маляром Семеновым завод заключил трудовое соглашение по окраске забора заводского участка с оплатой по окончании работ. Через месяц, когда работы были завершены, Семенов потребовал, кроме оговоренной оплаты, выплатить ему компенсацию за неиспользованный отпуск.</w:t>
      </w:r>
    </w:p>
    <w:p w:rsidR="00B6647B" w:rsidRPr="004D75E1" w:rsidRDefault="00B6647B" w:rsidP="006E14F5">
      <w:pPr>
        <w:ind w:firstLine="567"/>
        <w:jc w:val="both"/>
        <w:rPr>
          <w:rFonts w:eastAsia="Calibri"/>
          <w:lang w:eastAsia="en-US"/>
        </w:rPr>
      </w:pPr>
      <w:r w:rsidRPr="004D75E1">
        <w:rPr>
          <w:rFonts w:eastAsia="Calibri"/>
          <w:lang w:eastAsia="en-US"/>
        </w:rPr>
        <w:t>Вопрос</w:t>
      </w:r>
    </w:p>
    <w:p w:rsidR="00B6647B" w:rsidRPr="004D75E1" w:rsidRDefault="004F7F3A" w:rsidP="006E14F5">
      <w:pPr>
        <w:ind w:firstLine="567"/>
        <w:jc w:val="both"/>
        <w:rPr>
          <w:rFonts w:eastAsia="Calibri"/>
          <w:lang w:eastAsia="en-US"/>
        </w:rPr>
      </w:pPr>
      <w:r w:rsidRPr="004D75E1">
        <w:rPr>
          <w:rFonts w:eastAsia="Calibri"/>
          <w:lang w:eastAsia="en-US"/>
        </w:rPr>
        <w:t xml:space="preserve">Нарушено ли </w:t>
      </w:r>
      <w:r w:rsidR="00B6647B" w:rsidRPr="004D75E1">
        <w:rPr>
          <w:rFonts w:eastAsia="Calibri"/>
          <w:lang w:eastAsia="en-US"/>
        </w:rPr>
        <w:t>требование Семенова?</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812D4E" w:rsidRPr="004D75E1">
        <w:rPr>
          <w:rFonts w:eastAsia="Calibri"/>
          <w:b/>
          <w:lang w:eastAsia="en-US"/>
        </w:rPr>
        <w:t xml:space="preserve"> </w:t>
      </w:r>
      <w:r w:rsidR="004F7F3A" w:rsidRPr="004D75E1">
        <w:rPr>
          <w:rFonts w:eastAsia="Calibri"/>
          <w:b/>
          <w:lang w:eastAsia="en-US"/>
        </w:rPr>
        <w:t>Да, нарушено</w:t>
      </w:r>
    </w:p>
    <w:p w:rsidR="00716A16" w:rsidRPr="004D75E1" w:rsidRDefault="00716A16" w:rsidP="006E14F5">
      <w:pPr>
        <w:ind w:firstLine="567"/>
        <w:jc w:val="both"/>
        <w:rPr>
          <w:rFonts w:eastAsia="Calibri"/>
          <w:lang w:eastAsia="en-US"/>
        </w:rPr>
      </w:pPr>
    </w:p>
    <w:p w:rsidR="00B6647B" w:rsidRPr="004D75E1" w:rsidRDefault="00B6647B" w:rsidP="006E14F5">
      <w:pPr>
        <w:ind w:firstLine="567"/>
        <w:jc w:val="both"/>
        <w:rPr>
          <w:rFonts w:eastAsia="Calibri"/>
          <w:lang w:eastAsia="en-US"/>
        </w:rPr>
      </w:pPr>
      <w:r w:rsidRPr="004D75E1">
        <w:rPr>
          <w:rFonts w:eastAsia="Calibri"/>
          <w:lang w:eastAsia="en-US"/>
        </w:rPr>
        <w:t>В филиале организации, который находится в другом субъекте Федерации, был заключен коллективный договор, уменьшающий размер выплат работникам филиала по сравнению с коллективным договором организации. Когда работники филиала указали на это обстоятельство руководителю филиала, он заявил, что в соответствии с положением о филиале, принятым головной организацией, филиал существует на принципе самоокупаемости.</w:t>
      </w:r>
    </w:p>
    <w:p w:rsidR="00B6647B" w:rsidRPr="004D75E1" w:rsidRDefault="00B6647B" w:rsidP="006E14F5">
      <w:pPr>
        <w:ind w:firstLine="567"/>
        <w:jc w:val="both"/>
        <w:rPr>
          <w:rFonts w:eastAsia="Calibri"/>
          <w:lang w:eastAsia="en-US"/>
        </w:rPr>
      </w:pPr>
      <w:r w:rsidRPr="004D75E1">
        <w:rPr>
          <w:rFonts w:eastAsia="Calibri"/>
          <w:lang w:eastAsia="en-US"/>
        </w:rPr>
        <w:t>Вопрос</w:t>
      </w:r>
    </w:p>
    <w:p w:rsidR="00B6647B" w:rsidRPr="004D75E1" w:rsidRDefault="004F7F3A" w:rsidP="006E14F5">
      <w:pPr>
        <w:ind w:firstLine="567"/>
        <w:jc w:val="both"/>
        <w:rPr>
          <w:rFonts w:eastAsia="Calibri"/>
          <w:lang w:eastAsia="en-US"/>
        </w:rPr>
      </w:pPr>
      <w:r w:rsidRPr="004D75E1">
        <w:rPr>
          <w:rFonts w:eastAsia="Calibri"/>
          <w:lang w:eastAsia="en-US"/>
        </w:rPr>
        <w:t xml:space="preserve">Нарушены ли условия </w:t>
      </w:r>
      <w:r w:rsidR="00B6647B" w:rsidRPr="004D75E1">
        <w:rPr>
          <w:rFonts w:eastAsia="Calibri"/>
          <w:lang w:eastAsia="en-US"/>
        </w:rPr>
        <w:t>коллективного договора, заключенного в филиале?</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ED7256" w:rsidRPr="004D75E1">
        <w:rPr>
          <w:rFonts w:eastAsia="Calibri"/>
          <w:b/>
          <w:lang w:eastAsia="en-US"/>
        </w:rPr>
        <w:t xml:space="preserve"> </w:t>
      </w:r>
      <w:r w:rsidR="004F7F3A" w:rsidRPr="004D75E1">
        <w:rPr>
          <w:rFonts w:eastAsia="Calibri"/>
          <w:b/>
          <w:lang w:eastAsia="en-US"/>
        </w:rPr>
        <w:t>Да, нарушены</w:t>
      </w:r>
    </w:p>
    <w:p w:rsidR="00716A16" w:rsidRPr="004D75E1" w:rsidRDefault="00716A16" w:rsidP="006E14F5">
      <w:pPr>
        <w:ind w:firstLine="567"/>
        <w:jc w:val="both"/>
        <w:rPr>
          <w:rFonts w:eastAsia="Calibri"/>
          <w:lang w:eastAsia="en-US"/>
        </w:rPr>
      </w:pPr>
    </w:p>
    <w:p w:rsidR="00B6647B" w:rsidRPr="004D75E1" w:rsidRDefault="00B6647B" w:rsidP="006E14F5">
      <w:pPr>
        <w:ind w:firstLine="567"/>
        <w:jc w:val="both"/>
        <w:rPr>
          <w:rFonts w:eastAsia="Calibri"/>
          <w:lang w:eastAsia="en-US"/>
        </w:rPr>
      </w:pPr>
      <w:r w:rsidRPr="004D75E1">
        <w:rPr>
          <w:rFonts w:eastAsia="Calibri"/>
          <w:lang w:eastAsia="en-US"/>
        </w:rPr>
        <w:t xml:space="preserve"> В связи с необходимостью выполнения срочного заказа в </w:t>
      </w:r>
      <w:r w:rsidR="00B41005" w:rsidRPr="004D75E1">
        <w:rPr>
          <w:rFonts w:eastAsia="Calibri"/>
          <w:lang w:eastAsia="en-US"/>
        </w:rPr>
        <w:t>организации</w:t>
      </w:r>
      <w:r w:rsidRPr="004D75E1">
        <w:rPr>
          <w:rFonts w:eastAsia="Calibri"/>
          <w:lang w:eastAsia="en-US"/>
        </w:rPr>
        <w:t xml:space="preserve"> было издано распоряжение о работе 12 декабря.</w:t>
      </w:r>
    </w:p>
    <w:p w:rsidR="00B6647B" w:rsidRPr="004D75E1" w:rsidRDefault="00B6647B" w:rsidP="006E14F5">
      <w:pPr>
        <w:ind w:firstLine="567"/>
        <w:jc w:val="both"/>
        <w:rPr>
          <w:rFonts w:eastAsia="Calibri"/>
          <w:lang w:eastAsia="en-US"/>
        </w:rPr>
      </w:pPr>
      <w:r w:rsidRPr="004D75E1">
        <w:rPr>
          <w:rFonts w:eastAsia="Calibri"/>
          <w:lang w:eastAsia="en-US"/>
        </w:rPr>
        <w:t>Вопрос</w:t>
      </w:r>
    </w:p>
    <w:p w:rsidR="00B6647B" w:rsidRPr="004D75E1" w:rsidRDefault="00B6647B" w:rsidP="006E14F5">
      <w:pPr>
        <w:ind w:firstLine="567"/>
        <w:jc w:val="both"/>
        <w:rPr>
          <w:rFonts w:eastAsia="Calibri"/>
          <w:lang w:eastAsia="en-US"/>
        </w:rPr>
      </w:pPr>
      <w:r w:rsidRPr="004D75E1">
        <w:rPr>
          <w:rFonts w:eastAsia="Calibri"/>
          <w:lang w:eastAsia="en-US"/>
        </w:rPr>
        <w:t>Обязан ли работодатель получить согласие выборного органа первичной профсоюзной организации для работы в выходные  и нерабочие праздничные дни?</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B41005" w:rsidRPr="004D75E1">
        <w:rPr>
          <w:rFonts w:eastAsia="Calibri"/>
          <w:b/>
          <w:lang w:eastAsia="en-US"/>
        </w:rPr>
        <w:t xml:space="preserve"> </w:t>
      </w:r>
      <w:r w:rsidR="004F7F3A" w:rsidRPr="004D75E1">
        <w:rPr>
          <w:rFonts w:eastAsia="Calibri"/>
          <w:b/>
          <w:lang w:eastAsia="en-US"/>
        </w:rPr>
        <w:t>Да, обязан</w:t>
      </w:r>
    </w:p>
    <w:p w:rsidR="00716A16" w:rsidRPr="004D75E1" w:rsidRDefault="00716A16" w:rsidP="006E14F5">
      <w:pPr>
        <w:ind w:firstLine="567"/>
        <w:jc w:val="both"/>
        <w:rPr>
          <w:rFonts w:eastAsia="Calibri"/>
          <w:lang w:eastAsia="en-US"/>
        </w:rPr>
      </w:pPr>
    </w:p>
    <w:p w:rsidR="00B6647B" w:rsidRPr="004D75E1" w:rsidRDefault="00B6647B" w:rsidP="006E14F5">
      <w:pPr>
        <w:ind w:firstLine="567"/>
        <w:jc w:val="both"/>
        <w:rPr>
          <w:rFonts w:eastAsia="Calibri"/>
          <w:lang w:eastAsia="en-US"/>
        </w:rPr>
      </w:pPr>
      <w:r w:rsidRPr="004D75E1">
        <w:rPr>
          <w:rFonts w:eastAsia="Calibri"/>
          <w:lang w:eastAsia="en-US"/>
        </w:rPr>
        <w:t>Представитель выборного органа первичной профсоюзной организации обратился к руководителю организации с требованием об увольнении заместителя руководителя в связи с выявлений инспектором нарушениями условий охраны труда. Руководитель отказался выполнить это требование, поскольку, по его мнению оно не соответствует действующему трудовому законодательству.</w:t>
      </w:r>
    </w:p>
    <w:p w:rsidR="00B6647B" w:rsidRPr="004D75E1" w:rsidRDefault="00B6647B" w:rsidP="006E14F5">
      <w:pPr>
        <w:ind w:firstLine="567"/>
        <w:jc w:val="both"/>
        <w:rPr>
          <w:rFonts w:eastAsia="Calibri"/>
          <w:lang w:eastAsia="en-US"/>
        </w:rPr>
      </w:pPr>
      <w:r w:rsidRPr="004D75E1">
        <w:rPr>
          <w:rFonts w:eastAsia="Calibri"/>
          <w:lang w:eastAsia="en-US"/>
        </w:rPr>
        <w:t>Вопрос</w:t>
      </w:r>
    </w:p>
    <w:p w:rsidR="00B6647B" w:rsidRPr="004D75E1" w:rsidRDefault="00B6647B" w:rsidP="006E14F5">
      <w:pPr>
        <w:ind w:firstLine="567"/>
        <w:jc w:val="both"/>
        <w:rPr>
          <w:rFonts w:eastAsia="Calibri"/>
          <w:lang w:eastAsia="en-US"/>
        </w:rPr>
      </w:pPr>
      <w:r w:rsidRPr="004D75E1">
        <w:rPr>
          <w:rFonts w:eastAsia="Calibri"/>
          <w:lang w:eastAsia="en-US"/>
        </w:rPr>
        <w:t>Правомерен ли отказ руководителя?</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B41005" w:rsidRPr="004D75E1">
        <w:rPr>
          <w:rFonts w:eastAsia="Calibri"/>
          <w:b/>
          <w:lang w:eastAsia="en-US"/>
        </w:rPr>
        <w:t xml:space="preserve"> </w:t>
      </w:r>
      <w:r w:rsidR="004F7F3A" w:rsidRPr="004D75E1">
        <w:rPr>
          <w:rFonts w:eastAsia="Calibri"/>
          <w:b/>
          <w:lang w:eastAsia="en-US"/>
        </w:rPr>
        <w:t>Да, правомерен</w:t>
      </w:r>
    </w:p>
    <w:p w:rsidR="002D20BB" w:rsidRPr="004D75E1" w:rsidRDefault="002D20BB" w:rsidP="006E14F5">
      <w:pPr>
        <w:ind w:firstLine="567"/>
        <w:jc w:val="both"/>
        <w:rPr>
          <w:rFonts w:eastAsia="Calibri"/>
          <w:lang w:eastAsia="en-US"/>
        </w:rPr>
      </w:pPr>
    </w:p>
    <w:p w:rsidR="00D10AF9" w:rsidRPr="004D75E1" w:rsidRDefault="00D10AF9" w:rsidP="004D75E1">
      <w:pPr>
        <w:shd w:val="clear" w:color="auto" w:fill="FFFFFF"/>
        <w:jc w:val="both"/>
        <w:textAlignment w:val="baseline"/>
        <w:rPr>
          <w:b/>
          <w:color w:val="000000"/>
          <w:shd w:val="clear" w:color="auto" w:fill="FFFFFF"/>
        </w:rPr>
      </w:pPr>
    </w:p>
    <w:p w:rsidR="00614654" w:rsidRPr="004D75E1" w:rsidRDefault="00614654" w:rsidP="006E14F5">
      <w:pPr>
        <w:ind w:firstLine="567"/>
        <w:jc w:val="both"/>
        <w:rPr>
          <w:color w:val="000000"/>
        </w:rPr>
      </w:pPr>
      <w:r w:rsidRPr="004D75E1">
        <w:rPr>
          <w:color w:val="000000"/>
        </w:rPr>
        <w:t>Виды дисциплинарных взысканий могут быть установлены …</w:t>
      </w:r>
    </w:p>
    <w:p w:rsidR="00614654" w:rsidRPr="004D75E1" w:rsidRDefault="00614654" w:rsidP="006E14F5">
      <w:pPr>
        <w:numPr>
          <w:ilvl w:val="0"/>
          <w:numId w:val="8"/>
        </w:numPr>
        <w:ind w:left="0" w:firstLine="567"/>
        <w:jc w:val="both"/>
        <w:rPr>
          <w:color w:val="000000"/>
        </w:rPr>
      </w:pPr>
      <w:r w:rsidRPr="004D75E1">
        <w:rPr>
          <w:color w:val="000000"/>
        </w:rPr>
        <w:t>только Трудовым кодексом РФ</w:t>
      </w:r>
    </w:p>
    <w:p w:rsidR="00614654" w:rsidRPr="004D75E1" w:rsidRDefault="00614654" w:rsidP="006E14F5">
      <w:pPr>
        <w:numPr>
          <w:ilvl w:val="0"/>
          <w:numId w:val="8"/>
        </w:numPr>
        <w:ind w:left="0" w:firstLine="567"/>
        <w:jc w:val="both"/>
        <w:rPr>
          <w:color w:val="000000"/>
        </w:rPr>
      </w:pPr>
      <w:r w:rsidRPr="004D75E1">
        <w:rPr>
          <w:color w:val="000000"/>
        </w:rPr>
        <w:t>федеральными законами, уставами и положениями о дисциплине, устанавливаемыми федеральными законами</w:t>
      </w:r>
    </w:p>
    <w:p w:rsidR="00614654" w:rsidRPr="004D75E1" w:rsidRDefault="00614654" w:rsidP="006E14F5">
      <w:pPr>
        <w:numPr>
          <w:ilvl w:val="0"/>
          <w:numId w:val="8"/>
        </w:numPr>
        <w:ind w:left="0" w:firstLine="567"/>
        <w:jc w:val="both"/>
        <w:rPr>
          <w:color w:val="000000"/>
        </w:rPr>
      </w:pPr>
      <w:r w:rsidRPr="004D75E1">
        <w:rPr>
          <w:color w:val="000000"/>
        </w:rPr>
        <w:t>федеральными законами, уставами и положениями о дисциплине, устанавливаемыми федеральными законами, законами субъектов РФ</w:t>
      </w:r>
    </w:p>
    <w:p w:rsidR="00614654" w:rsidRPr="004D75E1" w:rsidRDefault="00614654" w:rsidP="006E14F5">
      <w:pPr>
        <w:numPr>
          <w:ilvl w:val="0"/>
          <w:numId w:val="8"/>
        </w:numPr>
        <w:ind w:left="0" w:firstLine="567"/>
        <w:jc w:val="both"/>
        <w:rPr>
          <w:color w:val="000000"/>
        </w:rPr>
      </w:pPr>
      <w:r w:rsidRPr="004D75E1">
        <w:rPr>
          <w:color w:val="000000"/>
        </w:rPr>
        <w:t>федеральными законами, уставами и положениями о дисциплине, устанавливаемыми федеральными законами, законами субъектов РФ, коллективными договорами</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2A4B50" w:rsidRPr="004D75E1">
        <w:rPr>
          <w:rFonts w:eastAsia="Calibri"/>
          <w:b/>
          <w:lang w:eastAsia="en-US"/>
        </w:rPr>
        <w:t xml:space="preserve"> </w:t>
      </w:r>
      <w:r w:rsidR="004F7F3A" w:rsidRPr="004D75E1">
        <w:rPr>
          <w:rFonts w:eastAsia="Calibri"/>
          <w:b/>
          <w:lang w:eastAsia="en-US"/>
        </w:rPr>
        <w:t>А</w:t>
      </w:r>
    </w:p>
    <w:p w:rsidR="00515A46" w:rsidRPr="004D75E1" w:rsidRDefault="004D75E1" w:rsidP="004D75E1">
      <w:pPr>
        <w:jc w:val="center"/>
        <w:rPr>
          <w:b/>
          <w:color w:val="000000"/>
        </w:rPr>
      </w:pPr>
      <w:r w:rsidRPr="004D75E1">
        <w:rPr>
          <w:b/>
          <w:color w:val="000000"/>
        </w:rPr>
        <w:t>ПК 1.4.</w:t>
      </w:r>
    </w:p>
    <w:p w:rsidR="00614654" w:rsidRPr="004D75E1" w:rsidRDefault="00614654" w:rsidP="006E14F5">
      <w:pPr>
        <w:ind w:firstLine="567"/>
        <w:jc w:val="both"/>
        <w:rPr>
          <w:color w:val="000000"/>
        </w:rPr>
      </w:pPr>
      <w:r w:rsidRPr="004D75E1">
        <w:rPr>
          <w:color w:val="000000"/>
        </w:rPr>
        <w:t>Преимущественное право на оставление на работе при сокращении численности или штата работников имеют работники …</w:t>
      </w:r>
    </w:p>
    <w:p w:rsidR="00614654" w:rsidRPr="004D75E1" w:rsidRDefault="004F7F3A" w:rsidP="006E14F5">
      <w:pPr>
        <w:numPr>
          <w:ilvl w:val="0"/>
          <w:numId w:val="9"/>
        </w:numPr>
        <w:ind w:left="0" w:firstLine="567"/>
        <w:jc w:val="both"/>
        <w:rPr>
          <w:color w:val="000000"/>
        </w:rPr>
      </w:pPr>
      <w:r w:rsidRPr="004D75E1">
        <w:rPr>
          <w:color w:val="000000"/>
        </w:rPr>
        <w:t xml:space="preserve">семейные </w:t>
      </w:r>
      <w:r w:rsidR="00614654" w:rsidRPr="004D75E1">
        <w:rPr>
          <w:color w:val="000000"/>
        </w:rPr>
        <w:t>при наличии двух и более иждивенцев</w:t>
      </w:r>
    </w:p>
    <w:p w:rsidR="00614654" w:rsidRPr="004D75E1" w:rsidRDefault="00614654" w:rsidP="006E14F5">
      <w:pPr>
        <w:numPr>
          <w:ilvl w:val="0"/>
          <w:numId w:val="9"/>
        </w:numPr>
        <w:ind w:left="0" w:firstLine="567"/>
        <w:jc w:val="both"/>
        <w:rPr>
          <w:color w:val="000000"/>
        </w:rPr>
      </w:pPr>
      <w:r w:rsidRPr="004D75E1">
        <w:rPr>
          <w:color w:val="000000"/>
        </w:rPr>
        <w:t>с более высо</w:t>
      </w:r>
      <w:r w:rsidR="004F7F3A" w:rsidRPr="004D75E1">
        <w:rPr>
          <w:color w:val="000000"/>
        </w:rPr>
        <w:t xml:space="preserve">кой производительностью </w:t>
      </w:r>
      <w:proofErr w:type="gramStart"/>
      <w:r w:rsidR="004F7F3A" w:rsidRPr="004D75E1">
        <w:rPr>
          <w:color w:val="000000"/>
        </w:rPr>
        <w:t>труда ,</w:t>
      </w:r>
      <w:proofErr w:type="gramEnd"/>
      <w:r w:rsidR="004F7F3A" w:rsidRPr="004D75E1">
        <w:rPr>
          <w:color w:val="000000"/>
        </w:rPr>
        <w:t xml:space="preserve"> а также </w:t>
      </w:r>
      <w:r w:rsidRPr="004D75E1">
        <w:rPr>
          <w:color w:val="000000"/>
        </w:rPr>
        <w:t>квалификацией</w:t>
      </w:r>
    </w:p>
    <w:p w:rsidR="00614654" w:rsidRPr="004D75E1" w:rsidRDefault="00614654" w:rsidP="006E14F5">
      <w:pPr>
        <w:numPr>
          <w:ilvl w:val="0"/>
          <w:numId w:val="9"/>
        </w:numPr>
        <w:ind w:left="0" w:firstLine="567"/>
        <w:jc w:val="both"/>
        <w:rPr>
          <w:color w:val="000000"/>
        </w:rPr>
      </w:pPr>
      <w:r w:rsidRPr="004D75E1">
        <w:rPr>
          <w:color w:val="000000"/>
        </w:rPr>
        <w:t>получившие в период работы у данного работодателя трудовое увечье</w:t>
      </w:r>
    </w:p>
    <w:p w:rsidR="00614654" w:rsidRPr="004D75E1" w:rsidRDefault="00614654" w:rsidP="006E14F5">
      <w:pPr>
        <w:numPr>
          <w:ilvl w:val="0"/>
          <w:numId w:val="9"/>
        </w:numPr>
        <w:ind w:left="0" w:firstLine="567"/>
        <w:jc w:val="both"/>
        <w:rPr>
          <w:color w:val="000000"/>
        </w:rPr>
      </w:pPr>
      <w:r w:rsidRPr="004D75E1">
        <w:rPr>
          <w:color w:val="000000"/>
        </w:rPr>
        <w:t>инвалиды боевых действий по защите Отечества</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2A4B50" w:rsidRPr="004D75E1">
        <w:rPr>
          <w:rFonts w:eastAsia="Calibri"/>
          <w:b/>
          <w:lang w:eastAsia="en-US"/>
        </w:rPr>
        <w:t xml:space="preserve"> Б</w:t>
      </w:r>
    </w:p>
    <w:p w:rsidR="00515A46" w:rsidRPr="004D75E1" w:rsidRDefault="00515A46" w:rsidP="006E14F5">
      <w:pPr>
        <w:ind w:firstLine="567"/>
        <w:jc w:val="both"/>
        <w:rPr>
          <w:color w:val="000000"/>
        </w:rPr>
      </w:pPr>
    </w:p>
    <w:p w:rsidR="00614654" w:rsidRPr="004D75E1" w:rsidRDefault="00614654" w:rsidP="006E14F5">
      <w:pPr>
        <w:ind w:firstLine="567"/>
        <w:jc w:val="both"/>
        <w:rPr>
          <w:color w:val="000000"/>
        </w:rPr>
      </w:pPr>
      <w:r w:rsidRPr="004D75E1">
        <w:rPr>
          <w:color w:val="000000"/>
        </w:rPr>
        <w:t>Безработными признаются …</w:t>
      </w:r>
    </w:p>
    <w:p w:rsidR="00614654" w:rsidRPr="004D75E1" w:rsidRDefault="00614654" w:rsidP="006E14F5">
      <w:pPr>
        <w:numPr>
          <w:ilvl w:val="0"/>
          <w:numId w:val="10"/>
        </w:numPr>
        <w:ind w:left="0" w:firstLine="567"/>
        <w:jc w:val="both"/>
        <w:rPr>
          <w:color w:val="000000"/>
        </w:rPr>
      </w:pPr>
      <w:r w:rsidRPr="004D75E1">
        <w:rPr>
          <w:color w:val="000000"/>
        </w:rPr>
        <w:t xml:space="preserve"> трудоспособные и нетрудоспособные граждане, которые не имеют работы и заработка, ищут работу и готовы приступить к ней</w:t>
      </w:r>
    </w:p>
    <w:p w:rsidR="00614654" w:rsidRPr="004D75E1" w:rsidRDefault="00614654" w:rsidP="006E14F5">
      <w:pPr>
        <w:numPr>
          <w:ilvl w:val="0"/>
          <w:numId w:val="10"/>
        </w:numPr>
        <w:ind w:left="0" w:firstLine="567"/>
        <w:jc w:val="both"/>
        <w:rPr>
          <w:color w:val="000000"/>
        </w:rPr>
      </w:pPr>
      <w:r w:rsidRPr="004D75E1">
        <w:rPr>
          <w:color w:val="000000"/>
        </w:rPr>
        <w:lastRenderedPageBreak/>
        <w:t>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614654" w:rsidRPr="004D75E1" w:rsidRDefault="00614654" w:rsidP="006E14F5">
      <w:pPr>
        <w:numPr>
          <w:ilvl w:val="0"/>
          <w:numId w:val="10"/>
        </w:numPr>
        <w:ind w:left="0" w:firstLine="567"/>
        <w:jc w:val="both"/>
        <w:rPr>
          <w:color w:val="000000"/>
        </w:rPr>
      </w:pPr>
      <w:r w:rsidRPr="004D75E1">
        <w:rPr>
          <w:color w:val="000000"/>
        </w:rPr>
        <w:t xml:space="preserve"> трудоспособные граждане, которые не имеют работы (части заработок и зарегистрированы в органах службы занятости в целях поиска подходящей работы</w:t>
      </w:r>
      <w:r w:rsidR="004F7F3A" w:rsidRPr="004D75E1">
        <w:rPr>
          <w:color w:val="000000"/>
        </w:rPr>
        <w:t>)</w:t>
      </w:r>
    </w:p>
    <w:p w:rsidR="00614654" w:rsidRPr="004D75E1" w:rsidRDefault="00614654" w:rsidP="006E14F5">
      <w:pPr>
        <w:numPr>
          <w:ilvl w:val="0"/>
          <w:numId w:val="10"/>
        </w:numPr>
        <w:ind w:left="0" w:firstLine="567"/>
        <w:jc w:val="both"/>
        <w:rPr>
          <w:color w:val="000000"/>
        </w:rPr>
      </w:pPr>
      <w:r w:rsidRPr="004D75E1">
        <w:rPr>
          <w:color w:val="000000"/>
        </w:rPr>
        <w:t xml:space="preserve"> трудоспособные и нетрудоспособные граждане, которые не имеют работы</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2A4B50" w:rsidRPr="004D75E1">
        <w:rPr>
          <w:rFonts w:eastAsia="Calibri"/>
          <w:b/>
          <w:lang w:eastAsia="en-US"/>
        </w:rPr>
        <w:t xml:space="preserve"> </w:t>
      </w:r>
      <w:r w:rsidR="004F7F3A" w:rsidRPr="004D75E1">
        <w:rPr>
          <w:rFonts w:eastAsia="Calibri"/>
          <w:b/>
          <w:lang w:eastAsia="en-US"/>
        </w:rPr>
        <w:t>В</w:t>
      </w:r>
    </w:p>
    <w:p w:rsidR="00515A46" w:rsidRPr="004D75E1" w:rsidRDefault="00515A46" w:rsidP="006E14F5">
      <w:pPr>
        <w:ind w:firstLine="567"/>
        <w:jc w:val="both"/>
        <w:rPr>
          <w:color w:val="000000"/>
        </w:rPr>
      </w:pPr>
    </w:p>
    <w:p w:rsidR="00614654" w:rsidRPr="004D75E1" w:rsidRDefault="00614654" w:rsidP="006E14F5">
      <w:pPr>
        <w:ind w:firstLine="567"/>
        <w:jc w:val="both"/>
        <w:rPr>
          <w:color w:val="000000"/>
        </w:rPr>
      </w:pPr>
      <w:r w:rsidRPr="004D75E1">
        <w:rPr>
          <w:color w:val="000000"/>
        </w:rPr>
        <w:t>Формы подготовки и дополнительного профессионального образования работников определяются …</w:t>
      </w:r>
    </w:p>
    <w:p w:rsidR="00614654" w:rsidRPr="004D75E1" w:rsidRDefault="00614654" w:rsidP="006E14F5">
      <w:pPr>
        <w:numPr>
          <w:ilvl w:val="0"/>
          <w:numId w:val="11"/>
        </w:numPr>
        <w:ind w:left="0" w:firstLine="567"/>
        <w:jc w:val="both"/>
        <w:rPr>
          <w:color w:val="000000"/>
        </w:rPr>
      </w:pPr>
      <w:r w:rsidRPr="004D75E1">
        <w:rPr>
          <w:color w:val="000000"/>
        </w:rPr>
        <w:t xml:space="preserve"> федеральными органами государственной власти</w:t>
      </w:r>
    </w:p>
    <w:p w:rsidR="00614654" w:rsidRPr="004D75E1" w:rsidRDefault="00614654" w:rsidP="006E14F5">
      <w:pPr>
        <w:numPr>
          <w:ilvl w:val="0"/>
          <w:numId w:val="11"/>
        </w:numPr>
        <w:ind w:left="0" w:firstLine="567"/>
        <w:jc w:val="both"/>
        <w:rPr>
          <w:color w:val="000000"/>
        </w:rPr>
      </w:pPr>
      <w:r w:rsidRPr="004D75E1">
        <w:rPr>
          <w:color w:val="000000"/>
        </w:rPr>
        <w:t xml:space="preserve"> первичной профсоюзной организацией</w:t>
      </w:r>
    </w:p>
    <w:p w:rsidR="00614654" w:rsidRPr="004D75E1" w:rsidRDefault="00614654" w:rsidP="006E14F5">
      <w:pPr>
        <w:numPr>
          <w:ilvl w:val="0"/>
          <w:numId w:val="11"/>
        </w:numPr>
        <w:ind w:left="0" w:firstLine="567"/>
        <w:jc w:val="both"/>
        <w:rPr>
          <w:color w:val="000000"/>
        </w:rPr>
      </w:pPr>
      <w:r w:rsidRPr="004D75E1">
        <w:rPr>
          <w:color w:val="000000"/>
        </w:rPr>
        <w:t xml:space="preserve"> работодателем</w:t>
      </w:r>
    </w:p>
    <w:p w:rsidR="00614654" w:rsidRPr="004D75E1" w:rsidRDefault="00614654" w:rsidP="006E14F5">
      <w:pPr>
        <w:numPr>
          <w:ilvl w:val="0"/>
          <w:numId w:val="11"/>
        </w:numPr>
        <w:ind w:left="0" w:firstLine="567"/>
        <w:jc w:val="both"/>
        <w:rPr>
          <w:color w:val="000000"/>
        </w:rPr>
      </w:pPr>
      <w:r w:rsidRPr="004D75E1">
        <w:rPr>
          <w:color w:val="000000"/>
        </w:rPr>
        <w:t xml:space="preserve"> </w:t>
      </w:r>
      <w:r w:rsidR="00C641CE" w:rsidRPr="004D75E1">
        <w:rPr>
          <w:color w:val="000000"/>
        </w:rPr>
        <w:t>Р</w:t>
      </w:r>
      <w:r w:rsidRPr="004D75E1">
        <w:rPr>
          <w:color w:val="000000"/>
        </w:rPr>
        <w:t>аботодателем</w:t>
      </w:r>
      <w:r w:rsidR="00C641CE" w:rsidRPr="004D75E1">
        <w:rPr>
          <w:color w:val="000000"/>
        </w:rPr>
        <w:t xml:space="preserve"> (с</w:t>
      </w:r>
      <w:r w:rsidRPr="004D75E1">
        <w:rPr>
          <w:color w:val="000000"/>
        </w:rPr>
        <w:t xml:space="preserve"> учетом мнения представительного органа работников</w:t>
      </w:r>
      <w:r w:rsidR="00C641CE" w:rsidRPr="004D75E1">
        <w:rPr>
          <w:color w:val="000000"/>
        </w:rPr>
        <w:t>)</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2A4B50" w:rsidRPr="004D75E1">
        <w:rPr>
          <w:rFonts w:eastAsia="Calibri"/>
          <w:b/>
          <w:lang w:eastAsia="en-US"/>
        </w:rPr>
        <w:t xml:space="preserve"> Г</w:t>
      </w:r>
    </w:p>
    <w:p w:rsidR="00515A46" w:rsidRPr="004D75E1" w:rsidRDefault="00515A46" w:rsidP="006E14F5">
      <w:pPr>
        <w:ind w:firstLine="567"/>
        <w:jc w:val="both"/>
        <w:rPr>
          <w:color w:val="000000"/>
        </w:rPr>
      </w:pPr>
    </w:p>
    <w:p w:rsidR="00614654" w:rsidRPr="004D75E1" w:rsidRDefault="00614654" w:rsidP="006E14F5">
      <w:pPr>
        <w:ind w:firstLine="567"/>
        <w:jc w:val="both"/>
        <w:rPr>
          <w:color w:val="000000"/>
        </w:rPr>
      </w:pPr>
      <w:r w:rsidRPr="004D75E1">
        <w:rPr>
          <w:color w:val="000000"/>
        </w:rPr>
        <w:t xml:space="preserve"> В понятие «трудовое законодательство» включается …</w:t>
      </w:r>
    </w:p>
    <w:p w:rsidR="00614654" w:rsidRPr="004D75E1" w:rsidRDefault="00614654" w:rsidP="006E14F5">
      <w:pPr>
        <w:numPr>
          <w:ilvl w:val="0"/>
          <w:numId w:val="12"/>
        </w:numPr>
        <w:ind w:left="0" w:firstLine="567"/>
        <w:jc w:val="both"/>
        <w:rPr>
          <w:color w:val="000000"/>
        </w:rPr>
      </w:pPr>
      <w:r w:rsidRPr="004D75E1">
        <w:rPr>
          <w:color w:val="000000"/>
        </w:rPr>
        <w:t>только Трудовой кодекс РФ</w:t>
      </w:r>
    </w:p>
    <w:p w:rsidR="00614654" w:rsidRPr="004D75E1" w:rsidRDefault="00614654" w:rsidP="006E14F5">
      <w:pPr>
        <w:numPr>
          <w:ilvl w:val="0"/>
          <w:numId w:val="12"/>
        </w:numPr>
        <w:ind w:left="0" w:firstLine="567"/>
        <w:jc w:val="both"/>
        <w:rPr>
          <w:color w:val="000000"/>
        </w:rPr>
      </w:pPr>
      <w:r w:rsidRPr="004D75E1">
        <w:rPr>
          <w:color w:val="000000"/>
        </w:rPr>
        <w:t>ТК РФ и иные федеральные законы</w:t>
      </w:r>
    </w:p>
    <w:p w:rsidR="00614654" w:rsidRPr="004D75E1" w:rsidRDefault="00614654" w:rsidP="006E14F5">
      <w:pPr>
        <w:numPr>
          <w:ilvl w:val="0"/>
          <w:numId w:val="12"/>
        </w:numPr>
        <w:ind w:left="0" w:firstLine="567"/>
        <w:jc w:val="both"/>
        <w:rPr>
          <w:color w:val="000000"/>
        </w:rPr>
      </w:pPr>
      <w:r w:rsidRPr="004D75E1">
        <w:rPr>
          <w:color w:val="000000"/>
        </w:rPr>
        <w:t>ТК РФ, иные федеральные законы и законы субъектов РФ, содержащие нормы трудового права</w:t>
      </w:r>
    </w:p>
    <w:p w:rsidR="00614654" w:rsidRPr="004D75E1" w:rsidRDefault="00614654" w:rsidP="006E14F5">
      <w:pPr>
        <w:numPr>
          <w:ilvl w:val="0"/>
          <w:numId w:val="12"/>
        </w:numPr>
        <w:ind w:left="0" w:firstLine="567"/>
        <w:jc w:val="both"/>
        <w:rPr>
          <w:color w:val="000000"/>
        </w:rPr>
      </w:pPr>
      <w:r w:rsidRPr="004D75E1">
        <w:rPr>
          <w:color w:val="000000"/>
        </w:rPr>
        <w:t xml:space="preserve"> ТК РФ, иные федеральные законы, законы субъектов РФ, содержащие нормы трудового права, и иные нормативные правовые акты, содержащие нормы трудового права</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D07F94" w:rsidRPr="004D75E1">
        <w:rPr>
          <w:rFonts w:eastAsia="Calibri"/>
          <w:b/>
          <w:lang w:eastAsia="en-US"/>
        </w:rPr>
        <w:t xml:space="preserve"> </w:t>
      </w:r>
      <w:r w:rsidR="00C641CE" w:rsidRPr="004D75E1">
        <w:rPr>
          <w:rFonts w:eastAsia="Calibri"/>
          <w:b/>
          <w:lang w:eastAsia="en-US"/>
        </w:rPr>
        <w:t>А</w:t>
      </w:r>
    </w:p>
    <w:p w:rsidR="005E51BD" w:rsidRPr="004D75E1" w:rsidRDefault="005E51BD" w:rsidP="006E14F5">
      <w:pPr>
        <w:shd w:val="clear" w:color="auto" w:fill="FFFFFF"/>
        <w:ind w:firstLine="567"/>
        <w:jc w:val="both"/>
      </w:pPr>
    </w:p>
    <w:p w:rsidR="00516D04" w:rsidRPr="004D75E1" w:rsidRDefault="00516D04" w:rsidP="006E14F5">
      <w:pPr>
        <w:ind w:firstLine="567"/>
        <w:jc w:val="both"/>
        <w:rPr>
          <w:rFonts w:eastAsia="Calibri"/>
          <w:lang w:eastAsia="en-US"/>
        </w:rPr>
      </w:pPr>
      <w:r w:rsidRPr="004D75E1">
        <w:rPr>
          <w:rFonts w:eastAsia="Calibri"/>
          <w:lang w:eastAsia="en-US"/>
        </w:rPr>
        <w:t>На период испытательного срока работнику была установлена пониженная на 25% заработная плата относительно аналогичных должностей в организации. Работник посчитал, что его право на равную оплату за равный труд нарушено, и обратился в трудовую инспекцию.</w:t>
      </w:r>
    </w:p>
    <w:p w:rsidR="00516D04" w:rsidRPr="004D75E1" w:rsidRDefault="00516D04" w:rsidP="006E14F5">
      <w:pPr>
        <w:ind w:firstLine="567"/>
        <w:jc w:val="both"/>
        <w:rPr>
          <w:rFonts w:eastAsia="Calibri"/>
          <w:lang w:eastAsia="en-US"/>
        </w:rPr>
      </w:pPr>
      <w:r w:rsidRPr="004D75E1">
        <w:rPr>
          <w:rFonts w:eastAsia="Calibri"/>
          <w:lang w:eastAsia="en-US"/>
        </w:rPr>
        <w:t>Вопрос</w:t>
      </w:r>
    </w:p>
    <w:p w:rsidR="00516D04" w:rsidRPr="004D75E1" w:rsidRDefault="00516D04" w:rsidP="006E14F5">
      <w:pPr>
        <w:ind w:firstLine="567"/>
        <w:jc w:val="both"/>
        <w:rPr>
          <w:rFonts w:eastAsia="Calibri"/>
          <w:lang w:eastAsia="en-US"/>
        </w:rPr>
      </w:pPr>
      <w:r w:rsidRPr="004D75E1">
        <w:rPr>
          <w:rFonts w:eastAsia="Calibri"/>
          <w:lang w:eastAsia="en-US"/>
        </w:rPr>
        <w:t>Нарушено ли право работника</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7F1A8B" w:rsidRPr="004D75E1">
        <w:rPr>
          <w:rFonts w:eastAsia="Calibri"/>
          <w:b/>
          <w:lang w:eastAsia="en-US"/>
        </w:rPr>
        <w:t xml:space="preserve"> </w:t>
      </w:r>
      <w:r w:rsidR="00C641CE" w:rsidRPr="004D75E1">
        <w:rPr>
          <w:rFonts w:eastAsia="Calibri"/>
          <w:b/>
          <w:lang w:eastAsia="en-US"/>
        </w:rPr>
        <w:t>Да, нарушено</w:t>
      </w:r>
    </w:p>
    <w:p w:rsidR="005673B4" w:rsidRPr="004D75E1" w:rsidRDefault="005673B4" w:rsidP="006E14F5">
      <w:pPr>
        <w:ind w:firstLine="567"/>
        <w:jc w:val="both"/>
        <w:rPr>
          <w:rFonts w:eastAsia="Calibri"/>
          <w:lang w:eastAsia="en-US"/>
        </w:rPr>
      </w:pPr>
    </w:p>
    <w:p w:rsidR="004D75E1" w:rsidRPr="004D75E1" w:rsidRDefault="004D75E1" w:rsidP="004D75E1">
      <w:pPr>
        <w:ind w:firstLine="567"/>
        <w:jc w:val="center"/>
        <w:rPr>
          <w:rFonts w:eastAsia="Calibri"/>
          <w:b/>
          <w:lang w:eastAsia="en-US"/>
        </w:rPr>
      </w:pPr>
      <w:r w:rsidRPr="004D75E1">
        <w:rPr>
          <w:rFonts w:eastAsia="Calibri"/>
          <w:b/>
          <w:lang w:eastAsia="en-US"/>
        </w:rPr>
        <w:t>ПК 2.2.</w:t>
      </w:r>
    </w:p>
    <w:p w:rsidR="00516D04" w:rsidRPr="004D75E1" w:rsidRDefault="00516D04" w:rsidP="006E14F5">
      <w:pPr>
        <w:ind w:firstLine="567"/>
        <w:jc w:val="both"/>
        <w:rPr>
          <w:rFonts w:eastAsia="Calibri"/>
          <w:lang w:eastAsia="en-US"/>
        </w:rPr>
      </w:pPr>
      <w:r w:rsidRPr="004D75E1">
        <w:rPr>
          <w:rFonts w:eastAsia="Calibri"/>
          <w:lang w:eastAsia="en-US"/>
        </w:rPr>
        <w:t>С работником заключен трудовой договор с испытательным сроком с 3 ноября по 3 декабря 2022 г. Работодатель посчитал, что работник не выдержал испытание, и 1 декабря 2022 г. предъявил письменное уведомление о его увольнении как не выдержавшего испытания. Работник отказался его подписывать, тогда работодатель составил акт об отказе и 3 декабря 2022 г. уволил работника.</w:t>
      </w:r>
    </w:p>
    <w:p w:rsidR="00516D04" w:rsidRPr="004D75E1" w:rsidRDefault="00516D04" w:rsidP="006E14F5">
      <w:pPr>
        <w:ind w:firstLine="567"/>
        <w:jc w:val="both"/>
        <w:rPr>
          <w:rFonts w:eastAsia="Calibri"/>
          <w:lang w:eastAsia="en-US"/>
        </w:rPr>
      </w:pPr>
      <w:r w:rsidRPr="004D75E1">
        <w:rPr>
          <w:rFonts w:eastAsia="Calibri"/>
          <w:lang w:eastAsia="en-US"/>
        </w:rPr>
        <w:t>Вопрос</w:t>
      </w:r>
    </w:p>
    <w:p w:rsidR="00516D04" w:rsidRPr="004D75E1" w:rsidRDefault="00516D04" w:rsidP="006E14F5">
      <w:pPr>
        <w:ind w:firstLine="567"/>
        <w:jc w:val="both"/>
        <w:rPr>
          <w:rFonts w:eastAsia="Calibri"/>
          <w:lang w:eastAsia="en-US"/>
        </w:rPr>
      </w:pPr>
      <w:r w:rsidRPr="004D75E1">
        <w:rPr>
          <w:rFonts w:eastAsia="Calibri"/>
          <w:lang w:eastAsia="en-US"/>
        </w:rPr>
        <w:t>Правомерно ли увольнение работника?</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C24B01" w:rsidRPr="004D75E1">
        <w:rPr>
          <w:rFonts w:eastAsia="Calibri"/>
          <w:b/>
          <w:lang w:eastAsia="en-US"/>
        </w:rPr>
        <w:t xml:space="preserve"> </w:t>
      </w:r>
      <w:r w:rsidR="00C641CE" w:rsidRPr="004D75E1">
        <w:rPr>
          <w:rFonts w:eastAsia="Calibri"/>
          <w:b/>
          <w:lang w:eastAsia="en-US"/>
        </w:rPr>
        <w:t xml:space="preserve">Да, </w:t>
      </w:r>
      <w:r w:rsidR="00C641CE" w:rsidRPr="004D75E1">
        <w:rPr>
          <w:color w:val="000000"/>
        </w:rPr>
        <w:t>правомерно</w:t>
      </w:r>
    </w:p>
    <w:p w:rsidR="00A575D1" w:rsidRPr="004D75E1" w:rsidRDefault="00A575D1" w:rsidP="006E14F5">
      <w:pPr>
        <w:ind w:firstLine="567"/>
        <w:jc w:val="both"/>
        <w:rPr>
          <w:rFonts w:eastAsia="Calibri"/>
          <w:lang w:eastAsia="en-US"/>
        </w:rPr>
      </w:pPr>
    </w:p>
    <w:p w:rsidR="00516D04" w:rsidRPr="004D75E1" w:rsidRDefault="00516D04" w:rsidP="006E14F5">
      <w:pPr>
        <w:ind w:firstLine="567"/>
        <w:jc w:val="both"/>
        <w:rPr>
          <w:rFonts w:eastAsia="Calibri"/>
          <w:lang w:eastAsia="en-US"/>
        </w:rPr>
      </w:pPr>
      <w:r w:rsidRPr="004D75E1">
        <w:rPr>
          <w:rFonts w:eastAsia="Calibri"/>
          <w:lang w:eastAsia="en-US"/>
        </w:rPr>
        <w:t xml:space="preserve">На прием к адвокату пришел гражданин Кузнецов и попросил разъяснить ему, считается ли он принятым на работу и может ли требовать оформления трудовой книжки. Кузнецов пояснил, что работает в туристическом агентстве менеджером, с ним заключен договор, названный «Соглашение на выполнение подрядных работ», в соответствии с которым он является на работу к восьми часам каждый день, кроме субботы и воскресенья. Его рабочий день длится 9 часов, в течение дня он работает с клиентами туристического агентства, продает путевки и получает вознаграждение за свою работу в зависимости от числа проданных путевок, подчиняется при этом директору агентства. </w:t>
      </w:r>
      <w:r w:rsidRPr="004D75E1">
        <w:rPr>
          <w:rFonts w:eastAsia="Calibri"/>
          <w:lang w:eastAsia="en-US"/>
        </w:rPr>
        <w:lastRenderedPageBreak/>
        <w:t>Адвокат сказал, что с Кузнецовым был заключен договор подряда, а также, что он имеет право обратиться в суд с иском к туристическому агентству о признании его отношений с турагентством трудовыми и в Федеральную инспекцию труда и/или прокуратуру с жалобой на подмену трудового договора гражданско-правовым.</w:t>
      </w:r>
    </w:p>
    <w:p w:rsidR="00516D04" w:rsidRPr="004D75E1" w:rsidRDefault="00516D04" w:rsidP="006E14F5">
      <w:pPr>
        <w:ind w:firstLine="567"/>
        <w:jc w:val="both"/>
        <w:rPr>
          <w:rFonts w:eastAsia="Calibri"/>
          <w:lang w:eastAsia="en-US"/>
        </w:rPr>
      </w:pPr>
      <w:r w:rsidRPr="004D75E1">
        <w:rPr>
          <w:rFonts w:eastAsia="Calibri"/>
          <w:lang w:eastAsia="en-US"/>
        </w:rPr>
        <w:t>Вопрос</w:t>
      </w:r>
    </w:p>
    <w:p w:rsidR="00516D04" w:rsidRPr="004D75E1" w:rsidRDefault="00B7386F" w:rsidP="006E14F5">
      <w:pPr>
        <w:ind w:firstLine="567"/>
        <w:jc w:val="both"/>
        <w:rPr>
          <w:rFonts w:eastAsia="Calibri"/>
          <w:lang w:eastAsia="en-US"/>
        </w:rPr>
      </w:pPr>
      <w:r w:rsidRPr="004D75E1">
        <w:rPr>
          <w:rFonts w:eastAsia="Calibri"/>
          <w:lang w:eastAsia="en-US"/>
        </w:rPr>
        <w:t>Является ли договор, заключенный с Кузнецовым, трудовым</w:t>
      </w:r>
      <w:r w:rsidR="00516D04" w:rsidRPr="004D75E1">
        <w:rPr>
          <w:rFonts w:eastAsia="Calibri"/>
          <w:lang w:eastAsia="en-US"/>
        </w:rPr>
        <w:t>?</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C641CE" w:rsidRPr="004D75E1">
        <w:rPr>
          <w:rFonts w:eastAsia="Calibri"/>
          <w:b/>
          <w:lang w:eastAsia="en-US"/>
        </w:rPr>
        <w:t xml:space="preserve"> Да, является</w:t>
      </w:r>
    </w:p>
    <w:p w:rsidR="00882AA5" w:rsidRPr="004D75E1" w:rsidRDefault="00882AA5" w:rsidP="006E14F5">
      <w:pPr>
        <w:shd w:val="clear" w:color="auto" w:fill="FFFFFF"/>
        <w:ind w:firstLine="567"/>
        <w:jc w:val="both"/>
        <w:rPr>
          <w:rFonts w:eastAsia="Calibri"/>
          <w:lang w:eastAsia="en-US"/>
        </w:rPr>
      </w:pPr>
    </w:p>
    <w:p w:rsidR="007C4765" w:rsidRPr="004D75E1" w:rsidRDefault="007C4765" w:rsidP="006E14F5">
      <w:pPr>
        <w:ind w:firstLine="567"/>
        <w:jc w:val="both"/>
        <w:rPr>
          <w:color w:val="000000"/>
        </w:rPr>
      </w:pPr>
      <w:r w:rsidRPr="004D75E1">
        <w:rPr>
          <w:color w:val="000000"/>
        </w:rPr>
        <w:t>Временный перевод работника на срок до одного месяца на не обусловленную трудовым договором работу, требующую более низкой квалификации, у того же работодателя допускается, в частности, в случаях …</w:t>
      </w:r>
    </w:p>
    <w:p w:rsidR="007C4765" w:rsidRPr="004D75E1" w:rsidRDefault="007C4765" w:rsidP="006E14F5">
      <w:pPr>
        <w:ind w:firstLine="567"/>
        <w:jc w:val="both"/>
        <w:rPr>
          <w:color w:val="000000"/>
        </w:rPr>
      </w:pPr>
      <w:r w:rsidRPr="004D75E1">
        <w:rPr>
          <w:color w:val="000000"/>
        </w:rPr>
        <w:t>Варианты ответа:</w:t>
      </w:r>
    </w:p>
    <w:p w:rsidR="007C4765" w:rsidRPr="004D75E1" w:rsidRDefault="007C4765" w:rsidP="006E14F5">
      <w:pPr>
        <w:numPr>
          <w:ilvl w:val="0"/>
          <w:numId w:val="13"/>
        </w:numPr>
        <w:ind w:left="0" w:firstLine="567"/>
        <w:jc w:val="both"/>
        <w:rPr>
          <w:color w:val="000000"/>
        </w:rPr>
      </w:pPr>
      <w:r w:rsidRPr="004D75E1">
        <w:rPr>
          <w:color w:val="000000"/>
        </w:rPr>
        <w:t>в любых случаях и без согласия работника</w:t>
      </w:r>
    </w:p>
    <w:p w:rsidR="007C4765" w:rsidRPr="004D75E1" w:rsidRDefault="007C4765" w:rsidP="006E14F5">
      <w:pPr>
        <w:numPr>
          <w:ilvl w:val="0"/>
          <w:numId w:val="13"/>
        </w:numPr>
        <w:ind w:left="0" w:firstLine="567"/>
        <w:jc w:val="both"/>
        <w:rPr>
          <w:color w:val="000000"/>
        </w:rPr>
      </w:pPr>
      <w:r w:rsidRPr="004D75E1">
        <w:rPr>
          <w:color w:val="000000"/>
        </w:rPr>
        <w:t xml:space="preserve"> в случае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и без согласия работника</w:t>
      </w:r>
    </w:p>
    <w:p w:rsidR="007C4765" w:rsidRPr="004D75E1" w:rsidRDefault="007C4765" w:rsidP="006E14F5">
      <w:pPr>
        <w:numPr>
          <w:ilvl w:val="0"/>
          <w:numId w:val="13"/>
        </w:numPr>
        <w:ind w:left="0" w:firstLine="567"/>
        <w:jc w:val="both"/>
        <w:rPr>
          <w:color w:val="000000"/>
        </w:rPr>
      </w:pPr>
      <w:r w:rsidRPr="004D75E1">
        <w:rPr>
          <w:color w:val="000000"/>
        </w:rPr>
        <w:t>в случае простоя (временной приостановки работы по причинам экономического, технологического, технического или организационного характер, необходимости предотвращения уничтожения или порчи имущества либо замещения временно отсутствующего работника, если указанные обстоятельства вызваны производственной аварией, несчастным случаем на производстве, пожаром, и без согласия работника</w:t>
      </w:r>
    </w:p>
    <w:p w:rsidR="007C4765" w:rsidRPr="004D75E1" w:rsidRDefault="007C4765" w:rsidP="006E14F5">
      <w:pPr>
        <w:numPr>
          <w:ilvl w:val="0"/>
          <w:numId w:val="13"/>
        </w:numPr>
        <w:ind w:left="0" w:firstLine="567"/>
        <w:jc w:val="both"/>
        <w:rPr>
          <w:color w:val="000000"/>
        </w:rPr>
      </w:pPr>
      <w:r w:rsidRPr="004D75E1">
        <w:rPr>
          <w:color w:val="000000"/>
        </w:rPr>
        <w:t>в случае простоя (временной приостановки работы по причинам экономического, технологического, технического или организационного характер, необходимости предотвращения уничтожения или порчи имущества либо замещения временно отсутствующего работника, если указанные обстоятельства вызваны производственной аварией, несчастным случаем на производстве, пожаром, и с согласия работника</w:t>
      </w:r>
    </w:p>
    <w:p w:rsidR="00634536" w:rsidRPr="004D75E1" w:rsidRDefault="007C4765" w:rsidP="00634536">
      <w:pPr>
        <w:pStyle w:val="a7"/>
        <w:ind w:left="0" w:firstLine="567"/>
        <w:jc w:val="both"/>
        <w:rPr>
          <w:rFonts w:eastAsia="Calibri"/>
          <w:lang w:eastAsia="en-US"/>
        </w:rPr>
      </w:pPr>
      <w:r w:rsidRPr="004D75E1">
        <w:rPr>
          <w:color w:val="000000"/>
        </w:rPr>
        <w:t> </w:t>
      </w:r>
      <w:r w:rsidR="00634536" w:rsidRPr="004D75E1">
        <w:rPr>
          <w:rFonts w:eastAsia="Calibri"/>
          <w:b/>
          <w:lang w:eastAsia="en-US"/>
        </w:rPr>
        <w:t>Правильный ответ:</w:t>
      </w:r>
      <w:r w:rsidR="002D0152" w:rsidRPr="004D75E1">
        <w:rPr>
          <w:rFonts w:eastAsia="Calibri"/>
          <w:b/>
          <w:lang w:eastAsia="en-US"/>
        </w:rPr>
        <w:t xml:space="preserve"> </w:t>
      </w:r>
      <w:r w:rsidR="00C641CE" w:rsidRPr="004D75E1">
        <w:rPr>
          <w:rFonts w:eastAsia="Calibri"/>
          <w:b/>
          <w:lang w:eastAsia="en-US"/>
        </w:rPr>
        <w:t>А</w:t>
      </w:r>
    </w:p>
    <w:p w:rsidR="007C4765" w:rsidRPr="004D75E1" w:rsidRDefault="007C4765" w:rsidP="006E14F5">
      <w:pPr>
        <w:ind w:firstLine="567"/>
        <w:jc w:val="both"/>
        <w:rPr>
          <w:color w:val="000000"/>
        </w:rPr>
      </w:pPr>
    </w:p>
    <w:p w:rsidR="007C4765" w:rsidRPr="004D75E1" w:rsidRDefault="007C4765" w:rsidP="006E14F5">
      <w:pPr>
        <w:ind w:firstLine="567"/>
        <w:jc w:val="both"/>
        <w:rPr>
          <w:color w:val="000000"/>
        </w:rPr>
      </w:pPr>
      <w:r w:rsidRPr="004D75E1">
        <w:rPr>
          <w:color w:val="000000"/>
        </w:rPr>
        <w:t xml:space="preserve"> При изменении по инициативе работодателя определенных сторонами условий трудового договора по причинам, связанным с изменением организационных или технологичных условий труда, при несогласии работника работать в новых условиях работодатель обязан в письменной форме предложить ему другую имеющуюся у работодателя работу …</w:t>
      </w:r>
    </w:p>
    <w:p w:rsidR="007C4765" w:rsidRPr="004D75E1" w:rsidRDefault="00C641CE" w:rsidP="006E14F5">
      <w:pPr>
        <w:numPr>
          <w:ilvl w:val="0"/>
          <w:numId w:val="14"/>
        </w:numPr>
        <w:ind w:left="0" w:firstLine="567"/>
        <w:jc w:val="both"/>
        <w:rPr>
          <w:color w:val="000000"/>
        </w:rPr>
      </w:pPr>
      <w:r w:rsidRPr="004D75E1">
        <w:rPr>
          <w:color w:val="000000"/>
        </w:rPr>
        <w:t xml:space="preserve"> в данной местности и </w:t>
      </w:r>
      <w:r w:rsidR="007C4765" w:rsidRPr="004D75E1">
        <w:rPr>
          <w:color w:val="000000"/>
        </w:rPr>
        <w:t>вакантную должность или работу, соответствующую квалификации работник, которую работник может выполнять с учетом его состояния здоровья</w:t>
      </w:r>
    </w:p>
    <w:p w:rsidR="007C4765" w:rsidRPr="004D75E1" w:rsidRDefault="007C4765" w:rsidP="006E14F5">
      <w:pPr>
        <w:numPr>
          <w:ilvl w:val="0"/>
          <w:numId w:val="14"/>
        </w:numPr>
        <w:ind w:left="0" w:firstLine="567"/>
        <w:jc w:val="both"/>
        <w:rPr>
          <w:color w:val="000000"/>
        </w:rPr>
      </w:pPr>
      <w:r w:rsidRPr="004D75E1">
        <w:rPr>
          <w:color w:val="000000"/>
        </w:rPr>
        <w:t xml:space="preserve"> как в данной местности, так и в другой (как вакантную должность или работу, соответствующую квалификации работника, так и вакантную нижестоящую должность или нижеоплачиваемую работ, которую работник может выполнять с учетом его состояния здоровья</w:t>
      </w:r>
      <w:r w:rsidR="00C641CE" w:rsidRPr="004D75E1">
        <w:rPr>
          <w:color w:val="000000"/>
        </w:rPr>
        <w:t>)</w:t>
      </w:r>
    </w:p>
    <w:p w:rsidR="007C4765" w:rsidRPr="004D75E1" w:rsidRDefault="00C641CE" w:rsidP="006E14F5">
      <w:pPr>
        <w:numPr>
          <w:ilvl w:val="0"/>
          <w:numId w:val="14"/>
        </w:numPr>
        <w:ind w:left="0" w:firstLine="567"/>
        <w:jc w:val="both"/>
        <w:rPr>
          <w:color w:val="000000"/>
        </w:rPr>
      </w:pPr>
      <w:r w:rsidRPr="004D75E1">
        <w:rPr>
          <w:color w:val="000000"/>
        </w:rPr>
        <w:t xml:space="preserve">в данной местности </w:t>
      </w:r>
      <w:r w:rsidR="007C4765" w:rsidRPr="004D75E1">
        <w:rPr>
          <w:color w:val="000000"/>
        </w:rPr>
        <w:t>как вакантную должность или работу, соответствующую квалификации работника, так и вакантную нижестоящую должность или нижеоплачиваемую работ, которую работник может выполнять с учетом его состояния здоровья</w:t>
      </w:r>
    </w:p>
    <w:p w:rsidR="001D6870" w:rsidRPr="004D75E1" w:rsidRDefault="00C641CE" w:rsidP="006E14F5">
      <w:pPr>
        <w:numPr>
          <w:ilvl w:val="0"/>
          <w:numId w:val="14"/>
        </w:numPr>
        <w:ind w:left="0" w:firstLine="567"/>
        <w:jc w:val="both"/>
        <w:rPr>
          <w:color w:val="000000"/>
        </w:rPr>
      </w:pPr>
      <w:r w:rsidRPr="004D75E1">
        <w:rPr>
          <w:color w:val="000000"/>
        </w:rPr>
        <w:t xml:space="preserve">в данной местности и </w:t>
      </w:r>
      <w:r w:rsidR="001D6870" w:rsidRPr="004D75E1">
        <w:rPr>
          <w:color w:val="000000"/>
        </w:rPr>
        <w:t>вакантную должность или работу, соответствующую квалификации работник, к</w:t>
      </w:r>
      <w:r w:rsidRPr="004D75E1">
        <w:rPr>
          <w:color w:val="000000"/>
        </w:rPr>
        <w:t>оторую работник может выполнят</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345FA8" w:rsidRPr="004D75E1">
        <w:rPr>
          <w:rFonts w:eastAsia="Calibri"/>
          <w:b/>
          <w:lang w:eastAsia="en-US"/>
        </w:rPr>
        <w:t xml:space="preserve"> Б</w:t>
      </w:r>
    </w:p>
    <w:p w:rsidR="00515A46" w:rsidRPr="004D75E1" w:rsidRDefault="00515A46" w:rsidP="006E14F5">
      <w:pPr>
        <w:ind w:firstLine="567"/>
        <w:jc w:val="both"/>
        <w:rPr>
          <w:color w:val="000000"/>
        </w:rPr>
      </w:pPr>
    </w:p>
    <w:p w:rsidR="007C4765" w:rsidRPr="004D75E1" w:rsidRDefault="007C4765" w:rsidP="006E14F5">
      <w:pPr>
        <w:ind w:firstLine="567"/>
        <w:jc w:val="both"/>
        <w:rPr>
          <w:color w:val="000000"/>
        </w:rPr>
      </w:pPr>
      <w:r w:rsidRPr="004D75E1">
        <w:rPr>
          <w:color w:val="000000"/>
        </w:rPr>
        <w:t>Очередность предоставления отпусков определяется ежегодно в соответствии с графиком отпусков, утверждаемым …</w:t>
      </w:r>
    </w:p>
    <w:p w:rsidR="007C4765" w:rsidRPr="004D75E1" w:rsidRDefault="007C4765" w:rsidP="006E14F5">
      <w:pPr>
        <w:numPr>
          <w:ilvl w:val="0"/>
          <w:numId w:val="15"/>
        </w:numPr>
        <w:ind w:left="0" w:firstLine="567"/>
        <w:jc w:val="both"/>
        <w:rPr>
          <w:color w:val="000000"/>
        </w:rPr>
      </w:pPr>
      <w:r w:rsidRPr="004D75E1">
        <w:rPr>
          <w:color w:val="000000"/>
        </w:rPr>
        <w:t>выборным органом первичной профсоюзной организации</w:t>
      </w:r>
    </w:p>
    <w:p w:rsidR="007C4765" w:rsidRPr="004D75E1" w:rsidRDefault="007C4765" w:rsidP="006E14F5">
      <w:pPr>
        <w:numPr>
          <w:ilvl w:val="0"/>
          <w:numId w:val="15"/>
        </w:numPr>
        <w:ind w:left="0" w:firstLine="567"/>
        <w:jc w:val="both"/>
        <w:rPr>
          <w:color w:val="000000"/>
        </w:rPr>
      </w:pPr>
      <w:r w:rsidRPr="004D75E1">
        <w:rPr>
          <w:color w:val="000000"/>
        </w:rPr>
        <w:t>работодателем единолично</w:t>
      </w:r>
    </w:p>
    <w:p w:rsidR="007C4765" w:rsidRPr="004D75E1" w:rsidRDefault="007C4765" w:rsidP="006E14F5">
      <w:pPr>
        <w:numPr>
          <w:ilvl w:val="0"/>
          <w:numId w:val="15"/>
        </w:numPr>
        <w:ind w:left="0" w:firstLine="567"/>
        <w:jc w:val="both"/>
        <w:rPr>
          <w:color w:val="000000"/>
        </w:rPr>
      </w:pPr>
      <w:r w:rsidRPr="004D75E1">
        <w:rPr>
          <w:color w:val="000000"/>
        </w:rPr>
        <w:lastRenderedPageBreak/>
        <w:t>работодателем по согласованию с учредителем</w:t>
      </w:r>
    </w:p>
    <w:p w:rsidR="007C4765" w:rsidRPr="004D75E1" w:rsidRDefault="007C4765" w:rsidP="006E14F5">
      <w:pPr>
        <w:numPr>
          <w:ilvl w:val="0"/>
          <w:numId w:val="15"/>
        </w:numPr>
        <w:ind w:left="0" w:firstLine="567"/>
        <w:jc w:val="both"/>
        <w:rPr>
          <w:color w:val="000000"/>
        </w:rPr>
      </w:pPr>
      <w:r w:rsidRPr="004D75E1">
        <w:rPr>
          <w:color w:val="000000"/>
        </w:rPr>
        <w:t>работодателем с учетом мнения выборного органа первичной профсоюзной организации</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345FA8" w:rsidRPr="004D75E1">
        <w:rPr>
          <w:rFonts w:eastAsia="Calibri"/>
          <w:b/>
          <w:lang w:eastAsia="en-US"/>
        </w:rPr>
        <w:t xml:space="preserve"> </w:t>
      </w:r>
      <w:r w:rsidR="00C641CE" w:rsidRPr="004D75E1">
        <w:rPr>
          <w:rFonts w:eastAsia="Calibri"/>
          <w:b/>
          <w:lang w:eastAsia="en-US"/>
        </w:rPr>
        <w:t>А</w:t>
      </w:r>
    </w:p>
    <w:p w:rsidR="00515A46" w:rsidRPr="004D75E1" w:rsidRDefault="00515A46" w:rsidP="006E14F5">
      <w:pPr>
        <w:ind w:firstLine="567"/>
        <w:jc w:val="both"/>
        <w:rPr>
          <w:color w:val="000000"/>
        </w:rPr>
      </w:pPr>
    </w:p>
    <w:p w:rsidR="007C4765" w:rsidRPr="004D75E1" w:rsidRDefault="007C4765" w:rsidP="006E14F5">
      <w:pPr>
        <w:ind w:firstLine="567"/>
        <w:jc w:val="both"/>
        <w:rPr>
          <w:color w:val="000000"/>
        </w:rPr>
      </w:pPr>
      <w:r w:rsidRPr="004D75E1">
        <w:rPr>
          <w:color w:val="000000"/>
        </w:rPr>
        <w:t>Федеральный государственный надзор за соблюдением трудового законодательства иных нормативных правовых актов, содержащих нормы трудового права, осуществляется …</w:t>
      </w:r>
    </w:p>
    <w:p w:rsidR="007C4765" w:rsidRPr="004D75E1" w:rsidRDefault="007C4765" w:rsidP="006E14F5">
      <w:pPr>
        <w:numPr>
          <w:ilvl w:val="0"/>
          <w:numId w:val="16"/>
        </w:numPr>
        <w:ind w:left="0" w:firstLine="567"/>
        <w:jc w:val="both"/>
        <w:rPr>
          <w:color w:val="000000"/>
        </w:rPr>
      </w:pPr>
      <w:r w:rsidRPr="004D75E1">
        <w:rPr>
          <w:color w:val="000000"/>
        </w:rPr>
        <w:t>прокуратурой</w:t>
      </w:r>
    </w:p>
    <w:p w:rsidR="007C4765" w:rsidRPr="004D75E1" w:rsidRDefault="007C4765" w:rsidP="006E14F5">
      <w:pPr>
        <w:numPr>
          <w:ilvl w:val="0"/>
          <w:numId w:val="16"/>
        </w:numPr>
        <w:ind w:left="0" w:firstLine="567"/>
        <w:jc w:val="both"/>
        <w:rPr>
          <w:color w:val="000000"/>
        </w:rPr>
      </w:pPr>
      <w:r w:rsidRPr="004D75E1">
        <w:rPr>
          <w:color w:val="000000"/>
        </w:rPr>
        <w:t>федеральной инспекцией труда</w:t>
      </w:r>
      <w:r w:rsidR="00C641CE" w:rsidRPr="004D75E1">
        <w:rPr>
          <w:color w:val="000000"/>
        </w:rPr>
        <w:t xml:space="preserve"> (</w:t>
      </w:r>
      <w:proofErr w:type="spellStart"/>
      <w:r w:rsidR="00C641CE" w:rsidRPr="004D75E1">
        <w:rPr>
          <w:color w:val="000000"/>
        </w:rPr>
        <w:t>Роструда</w:t>
      </w:r>
      <w:proofErr w:type="spellEnd"/>
      <w:r w:rsidR="00C641CE" w:rsidRPr="004D75E1">
        <w:rPr>
          <w:color w:val="000000"/>
        </w:rPr>
        <w:t>)</w:t>
      </w:r>
    </w:p>
    <w:p w:rsidR="007C4765" w:rsidRPr="004D75E1" w:rsidRDefault="007C4765" w:rsidP="006E14F5">
      <w:pPr>
        <w:numPr>
          <w:ilvl w:val="0"/>
          <w:numId w:val="16"/>
        </w:numPr>
        <w:ind w:left="0" w:firstLine="567"/>
        <w:jc w:val="both"/>
        <w:rPr>
          <w:color w:val="000000"/>
        </w:rPr>
      </w:pPr>
      <w:r w:rsidRPr="004D75E1">
        <w:rPr>
          <w:color w:val="000000"/>
        </w:rPr>
        <w:t>уполномоченным по правам человека в РФ</w:t>
      </w:r>
    </w:p>
    <w:p w:rsidR="007C4765" w:rsidRPr="004D75E1" w:rsidRDefault="007C4765" w:rsidP="006E14F5">
      <w:pPr>
        <w:numPr>
          <w:ilvl w:val="0"/>
          <w:numId w:val="16"/>
        </w:numPr>
        <w:ind w:left="0" w:firstLine="567"/>
        <w:jc w:val="both"/>
        <w:rPr>
          <w:color w:val="000000"/>
        </w:rPr>
      </w:pPr>
      <w:r w:rsidRPr="004D75E1">
        <w:rPr>
          <w:color w:val="000000"/>
        </w:rPr>
        <w:t>соответствующей профсоюзной организацией</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AA6443" w:rsidRPr="004D75E1">
        <w:rPr>
          <w:rFonts w:eastAsia="Calibri"/>
          <w:b/>
          <w:lang w:eastAsia="en-US"/>
        </w:rPr>
        <w:t xml:space="preserve"> Б</w:t>
      </w:r>
    </w:p>
    <w:p w:rsidR="00515A46" w:rsidRPr="004D75E1" w:rsidRDefault="00515A46" w:rsidP="006E14F5">
      <w:pPr>
        <w:ind w:firstLine="567"/>
        <w:jc w:val="both"/>
        <w:rPr>
          <w:color w:val="000000"/>
        </w:rPr>
      </w:pPr>
    </w:p>
    <w:p w:rsidR="007C4765" w:rsidRPr="004D75E1" w:rsidRDefault="007C4765" w:rsidP="006E14F5">
      <w:pPr>
        <w:ind w:firstLine="567"/>
        <w:jc w:val="both"/>
        <w:rPr>
          <w:color w:val="000000"/>
        </w:rPr>
      </w:pPr>
      <w:r w:rsidRPr="004D75E1">
        <w:rPr>
          <w:color w:val="000000"/>
        </w:rPr>
        <w:t xml:space="preserve">В случае задержки выплаты заработной платы на срок более 15 дней не допускается приостановление работы на весь период до выплаты задержанной суммы, в частности, в отношении </w:t>
      </w:r>
      <w:proofErr w:type="gramStart"/>
      <w:r w:rsidRPr="004D75E1">
        <w:rPr>
          <w:color w:val="000000"/>
        </w:rPr>
        <w:t>следующих категорий</w:t>
      </w:r>
      <w:proofErr w:type="gramEnd"/>
      <w:r w:rsidRPr="004D75E1">
        <w:rPr>
          <w:color w:val="000000"/>
        </w:rPr>
        <w:t xml:space="preserve"> работающих …</w:t>
      </w:r>
    </w:p>
    <w:p w:rsidR="007C4765" w:rsidRPr="004D75E1" w:rsidRDefault="007C4765" w:rsidP="006E14F5">
      <w:pPr>
        <w:numPr>
          <w:ilvl w:val="0"/>
          <w:numId w:val="17"/>
        </w:numPr>
        <w:ind w:left="0" w:firstLine="567"/>
        <w:jc w:val="both"/>
        <w:rPr>
          <w:color w:val="000000"/>
        </w:rPr>
      </w:pPr>
      <w:r w:rsidRPr="004D75E1">
        <w:rPr>
          <w:color w:val="000000"/>
        </w:rPr>
        <w:t>государственных служащих</w:t>
      </w:r>
    </w:p>
    <w:p w:rsidR="007C4765" w:rsidRPr="004D75E1" w:rsidRDefault="00C641CE" w:rsidP="006E14F5">
      <w:pPr>
        <w:numPr>
          <w:ilvl w:val="0"/>
          <w:numId w:val="17"/>
        </w:numPr>
        <w:ind w:left="0" w:firstLine="567"/>
        <w:jc w:val="both"/>
        <w:rPr>
          <w:color w:val="000000"/>
        </w:rPr>
      </w:pPr>
      <w:r w:rsidRPr="004D75E1">
        <w:rPr>
          <w:color w:val="000000"/>
        </w:rPr>
        <w:t xml:space="preserve">в организациях </w:t>
      </w:r>
      <w:r w:rsidR="007C4765" w:rsidRPr="004D75E1">
        <w:rPr>
          <w:color w:val="000000"/>
        </w:rPr>
        <w:t>муниципальных служащих</w:t>
      </w:r>
    </w:p>
    <w:p w:rsidR="007C4765" w:rsidRPr="004D75E1" w:rsidRDefault="007C4765" w:rsidP="006E14F5">
      <w:pPr>
        <w:numPr>
          <w:ilvl w:val="0"/>
          <w:numId w:val="17"/>
        </w:numPr>
        <w:ind w:left="0" w:firstLine="567"/>
        <w:jc w:val="both"/>
        <w:rPr>
          <w:color w:val="000000"/>
        </w:rPr>
      </w:pPr>
      <w:r w:rsidRPr="004D75E1">
        <w:rPr>
          <w:color w:val="000000"/>
        </w:rPr>
        <w:t>в орг</w:t>
      </w:r>
      <w:r w:rsidR="00C641CE" w:rsidRPr="004D75E1">
        <w:rPr>
          <w:color w:val="000000"/>
        </w:rPr>
        <w:t>анизациях общественного питания и</w:t>
      </w:r>
      <w:r w:rsidRPr="004D75E1">
        <w:rPr>
          <w:color w:val="000000"/>
        </w:rPr>
        <w:t xml:space="preserve"> больницах</w:t>
      </w:r>
    </w:p>
    <w:p w:rsidR="007C4765" w:rsidRPr="004D75E1" w:rsidRDefault="00C641CE" w:rsidP="006E14F5">
      <w:pPr>
        <w:numPr>
          <w:ilvl w:val="0"/>
          <w:numId w:val="17"/>
        </w:numPr>
        <w:ind w:left="0" w:firstLine="567"/>
        <w:jc w:val="both"/>
        <w:rPr>
          <w:color w:val="000000"/>
        </w:rPr>
      </w:pPr>
      <w:r w:rsidRPr="004D75E1">
        <w:rPr>
          <w:color w:val="000000"/>
        </w:rPr>
        <w:t xml:space="preserve">в организациях кинематографии и </w:t>
      </w:r>
      <w:r w:rsidR="007C4765" w:rsidRPr="004D75E1">
        <w:rPr>
          <w:color w:val="000000"/>
        </w:rPr>
        <w:t>концертных организациях и цирках</w:t>
      </w:r>
    </w:p>
    <w:p w:rsidR="00634536" w:rsidRPr="004D75E1" w:rsidRDefault="00634536" w:rsidP="00634536">
      <w:pPr>
        <w:pStyle w:val="a7"/>
        <w:ind w:left="0" w:firstLine="567"/>
        <w:jc w:val="both"/>
        <w:rPr>
          <w:rFonts w:eastAsia="Calibri"/>
          <w:lang w:eastAsia="en-US"/>
        </w:rPr>
      </w:pPr>
      <w:r w:rsidRPr="004D75E1">
        <w:rPr>
          <w:rFonts w:eastAsia="Calibri"/>
          <w:b/>
          <w:lang w:eastAsia="en-US"/>
        </w:rPr>
        <w:t>Правильный ответ:</w:t>
      </w:r>
      <w:r w:rsidR="00AA6443" w:rsidRPr="004D75E1">
        <w:rPr>
          <w:rFonts w:eastAsia="Calibri"/>
          <w:b/>
          <w:lang w:eastAsia="en-US"/>
        </w:rPr>
        <w:t xml:space="preserve"> А</w:t>
      </w:r>
    </w:p>
    <w:p w:rsidR="007C4765" w:rsidRPr="004D75E1" w:rsidRDefault="007C4765" w:rsidP="006E14F5">
      <w:pPr>
        <w:ind w:firstLine="567"/>
        <w:jc w:val="both"/>
        <w:rPr>
          <w:color w:val="000000"/>
        </w:rPr>
      </w:pPr>
    </w:p>
    <w:p w:rsidR="00516D04" w:rsidRPr="004D75E1" w:rsidRDefault="00516D04" w:rsidP="00C362B6">
      <w:pPr>
        <w:ind w:firstLine="567"/>
        <w:jc w:val="both"/>
        <w:rPr>
          <w:rFonts w:eastAsia="Calibri"/>
          <w:lang w:eastAsia="en-US"/>
        </w:rPr>
      </w:pPr>
      <w:r w:rsidRPr="004D75E1">
        <w:rPr>
          <w:rFonts w:eastAsia="Calibri"/>
          <w:lang w:eastAsia="en-US"/>
        </w:rPr>
        <w:t>Граждане Потехин и Михальчук договорились с директором магазина о приеме их на работу грузчиками, сдали администратору трудовые книжки и другие документы и на следующий день вышли на работу. Проработав две недели, они узнали, что приказ о приеме их на работу не издан, а директор магазина, к которому обратились за разъяснениями, заявил им, что в их услугах больше не нуждается.</w:t>
      </w:r>
    </w:p>
    <w:p w:rsidR="00516D04" w:rsidRPr="004D75E1" w:rsidRDefault="00516D04" w:rsidP="00C362B6">
      <w:pPr>
        <w:ind w:firstLine="567"/>
        <w:jc w:val="both"/>
        <w:rPr>
          <w:rFonts w:eastAsia="Calibri"/>
          <w:lang w:eastAsia="en-US"/>
        </w:rPr>
      </w:pPr>
      <w:r w:rsidRPr="004D75E1">
        <w:rPr>
          <w:rFonts w:eastAsia="Calibri"/>
          <w:lang w:eastAsia="en-US"/>
        </w:rPr>
        <w:t>Вопрос</w:t>
      </w:r>
    </w:p>
    <w:p w:rsidR="00516D04" w:rsidRPr="004D75E1" w:rsidRDefault="00516D04" w:rsidP="00C362B6">
      <w:pPr>
        <w:ind w:firstLine="567"/>
        <w:jc w:val="both"/>
        <w:rPr>
          <w:rFonts w:eastAsia="Calibri"/>
          <w:lang w:eastAsia="en-US"/>
        </w:rPr>
      </w:pPr>
      <w:r w:rsidRPr="004D75E1">
        <w:rPr>
          <w:rFonts w:eastAsia="Calibri"/>
          <w:lang w:eastAsia="en-US"/>
        </w:rPr>
        <w:t>Могут ли Потехин и Михальчук настаивать на заключении ними трудового договора?</w:t>
      </w:r>
    </w:p>
    <w:p w:rsidR="00634536" w:rsidRPr="004D75E1" w:rsidRDefault="00634536" w:rsidP="00C362B6">
      <w:pPr>
        <w:pStyle w:val="a7"/>
        <w:ind w:left="0" w:firstLine="567"/>
        <w:jc w:val="both"/>
        <w:rPr>
          <w:rFonts w:eastAsia="Calibri"/>
          <w:lang w:eastAsia="en-US"/>
        </w:rPr>
      </w:pPr>
      <w:r w:rsidRPr="004D75E1">
        <w:rPr>
          <w:rFonts w:eastAsia="Calibri"/>
          <w:b/>
          <w:lang w:eastAsia="en-US"/>
        </w:rPr>
        <w:t>Правильный ответ:</w:t>
      </w:r>
      <w:r w:rsidR="00357903" w:rsidRPr="004D75E1">
        <w:rPr>
          <w:rFonts w:eastAsia="Calibri"/>
          <w:b/>
          <w:lang w:eastAsia="en-US"/>
        </w:rPr>
        <w:t xml:space="preserve"> </w:t>
      </w:r>
      <w:r w:rsidR="00C641CE" w:rsidRPr="004D75E1">
        <w:rPr>
          <w:rFonts w:eastAsia="Calibri"/>
          <w:b/>
          <w:lang w:eastAsia="en-US"/>
        </w:rPr>
        <w:t>Да, могут</w:t>
      </w:r>
    </w:p>
    <w:p w:rsidR="00A575D1" w:rsidRPr="004D75E1" w:rsidRDefault="00A575D1" w:rsidP="00C362B6">
      <w:pPr>
        <w:ind w:firstLine="567"/>
        <w:jc w:val="both"/>
        <w:rPr>
          <w:rFonts w:eastAsia="Calibri"/>
          <w:lang w:eastAsia="en-US"/>
        </w:rPr>
      </w:pPr>
    </w:p>
    <w:p w:rsidR="00516D04" w:rsidRPr="004D75E1" w:rsidRDefault="00516D04" w:rsidP="00C362B6">
      <w:pPr>
        <w:ind w:firstLine="567"/>
        <w:jc w:val="both"/>
        <w:rPr>
          <w:rFonts w:eastAsia="Calibri"/>
          <w:lang w:eastAsia="en-US"/>
        </w:rPr>
      </w:pPr>
      <w:proofErr w:type="spellStart"/>
      <w:r w:rsidRPr="004D75E1">
        <w:rPr>
          <w:rFonts w:eastAsia="Calibri"/>
          <w:lang w:eastAsia="en-US"/>
        </w:rPr>
        <w:t>Ручьева</w:t>
      </w:r>
      <w:proofErr w:type="spellEnd"/>
      <w:r w:rsidRPr="004D75E1">
        <w:rPr>
          <w:rFonts w:eastAsia="Calibri"/>
          <w:lang w:eastAsia="en-US"/>
        </w:rPr>
        <w:t xml:space="preserve"> обратилась с просьбой принять ее на работу экономистом. Работодатель, узнав, что у Ручьевой есть двое детей (2 года и 7 лет), отказал ей в приеме на работу.</w:t>
      </w:r>
    </w:p>
    <w:p w:rsidR="00516D04" w:rsidRPr="004D75E1" w:rsidRDefault="00516D04" w:rsidP="00C362B6">
      <w:pPr>
        <w:ind w:firstLine="567"/>
        <w:jc w:val="both"/>
        <w:rPr>
          <w:rFonts w:eastAsia="Calibri"/>
          <w:lang w:eastAsia="en-US"/>
        </w:rPr>
      </w:pPr>
      <w:r w:rsidRPr="004D75E1">
        <w:rPr>
          <w:rFonts w:eastAsia="Calibri"/>
          <w:lang w:eastAsia="en-US"/>
        </w:rPr>
        <w:t>Вопро</w:t>
      </w:r>
      <w:r w:rsidR="003E243A" w:rsidRPr="004D75E1">
        <w:rPr>
          <w:rFonts w:eastAsia="Calibri"/>
          <w:lang w:eastAsia="en-US"/>
        </w:rPr>
        <w:t>с</w:t>
      </w:r>
    </w:p>
    <w:p w:rsidR="00516D04" w:rsidRPr="004D75E1" w:rsidRDefault="00516D04" w:rsidP="00C362B6">
      <w:pPr>
        <w:ind w:firstLine="567"/>
        <w:jc w:val="both"/>
        <w:rPr>
          <w:rFonts w:eastAsia="Calibri"/>
          <w:lang w:eastAsia="en-US"/>
        </w:rPr>
      </w:pPr>
      <w:r w:rsidRPr="004D75E1">
        <w:rPr>
          <w:rFonts w:eastAsia="Calibri"/>
          <w:lang w:eastAsia="en-US"/>
        </w:rPr>
        <w:t xml:space="preserve">Может ли </w:t>
      </w:r>
      <w:proofErr w:type="spellStart"/>
      <w:r w:rsidRPr="004D75E1">
        <w:rPr>
          <w:rFonts w:eastAsia="Calibri"/>
          <w:lang w:eastAsia="en-US"/>
        </w:rPr>
        <w:t>Ручьева</w:t>
      </w:r>
      <w:proofErr w:type="spellEnd"/>
      <w:r w:rsidRPr="004D75E1">
        <w:rPr>
          <w:rFonts w:eastAsia="Calibri"/>
          <w:lang w:eastAsia="en-US"/>
        </w:rPr>
        <w:t xml:space="preserve"> обжаловать отказ в приеме на работу?</w:t>
      </w:r>
    </w:p>
    <w:p w:rsidR="00634536" w:rsidRPr="00C641CE" w:rsidRDefault="00634536" w:rsidP="00C362B6">
      <w:pPr>
        <w:pStyle w:val="a7"/>
        <w:ind w:left="0" w:firstLine="567"/>
        <w:jc w:val="both"/>
        <w:rPr>
          <w:rFonts w:eastAsia="Calibri"/>
          <w:lang w:eastAsia="en-US"/>
        </w:rPr>
      </w:pPr>
      <w:r w:rsidRPr="004D75E1">
        <w:rPr>
          <w:rFonts w:eastAsia="Calibri"/>
          <w:b/>
          <w:lang w:eastAsia="en-US"/>
        </w:rPr>
        <w:t>Правильный ответ:</w:t>
      </w:r>
      <w:r w:rsidR="00A7289C" w:rsidRPr="004D75E1">
        <w:rPr>
          <w:rFonts w:eastAsia="Calibri"/>
          <w:b/>
          <w:lang w:eastAsia="en-US"/>
        </w:rPr>
        <w:t xml:space="preserve"> </w:t>
      </w:r>
      <w:r w:rsidR="00C641CE" w:rsidRPr="004D75E1">
        <w:rPr>
          <w:rFonts w:eastAsia="Calibri"/>
          <w:b/>
          <w:lang w:eastAsia="en-US"/>
        </w:rPr>
        <w:t>Да, может</w:t>
      </w:r>
    </w:p>
    <w:p w:rsidR="00882AA5" w:rsidRDefault="00882AA5" w:rsidP="00C362B6">
      <w:pPr>
        <w:shd w:val="clear" w:color="auto" w:fill="FFFFFF"/>
        <w:ind w:firstLine="567"/>
        <w:jc w:val="both"/>
        <w:rPr>
          <w:b/>
        </w:rPr>
      </w:pPr>
    </w:p>
    <w:p w:rsidR="002A29A9" w:rsidRDefault="002A29A9" w:rsidP="006E14F5">
      <w:pPr>
        <w:shd w:val="clear" w:color="auto" w:fill="FFFFFF"/>
        <w:ind w:firstLine="567"/>
        <w:textAlignment w:val="baseline"/>
        <w:rPr>
          <w:b/>
          <w:color w:val="000000"/>
          <w:shd w:val="clear" w:color="auto" w:fill="FFFFFF"/>
        </w:rPr>
      </w:pPr>
    </w:p>
    <w:p w:rsidR="002A29A9" w:rsidRDefault="002A29A9" w:rsidP="006E14F5">
      <w:pPr>
        <w:shd w:val="clear" w:color="auto" w:fill="FFFFFF"/>
        <w:ind w:firstLine="567"/>
        <w:textAlignment w:val="baseline"/>
        <w:rPr>
          <w:b/>
          <w:color w:val="000000"/>
          <w:shd w:val="clear" w:color="auto" w:fill="FFFFFF"/>
        </w:rPr>
      </w:pPr>
    </w:p>
    <w:p w:rsidR="002A29A9" w:rsidRDefault="002A29A9" w:rsidP="006E14F5">
      <w:pPr>
        <w:shd w:val="clear" w:color="auto" w:fill="FFFFFF"/>
        <w:ind w:firstLine="567"/>
        <w:textAlignment w:val="baseline"/>
        <w:rPr>
          <w:b/>
          <w:color w:val="000000"/>
          <w:shd w:val="clear" w:color="auto" w:fill="FFFFFF"/>
        </w:rPr>
      </w:pPr>
    </w:p>
    <w:p w:rsidR="002A29A9" w:rsidRDefault="002A29A9" w:rsidP="006E14F5">
      <w:pPr>
        <w:shd w:val="clear" w:color="auto" w:fill="FFFFFF"/>
        <w:ind w:firstLine="567"/>
        <w:textAlignment w:val="baseline"/>
        <w:rPr>
          <w:b/>
          <w:color w:val="000000"/>
          <w:shd w:val="clear" w:color="auto" w:fill="FFFFFF"/>
        </w:rPr>
      </w:pPr>
    </w:p>
    <w:p w:rsidR="002A29A9" w:rsidRDefault="002A29A9" w:rsidP="006E14F5">
      <w:pPr>
        <w:shd w:val="clear" w:color="auto" w:fill="FFFFFF"/>
        <w:ind w:firstLine="567"/>
        <w:textAlignment w:val="baseline"/>
        <w:rPr>
          <w:b/>
          <w:color w:val="000000"/>
          <w:shd w:val="clear" w:color="auto" w:fill="FFFFFF"/>
        </w:rPr>
      </w:pPr>
    </w:p>
    <w:p w:rsidR="002A29A9" w:rsidRDefault="002A29A9" w:rsidP="006E14F5">
      <w:pPr>
        <w:shd w:val="clear" w:color="auto" w:fill="FFFFFF"/>
        <w:ind w:firstLine="567"/>
        <w:textAlignment w:val="baseline"/>
        <w:rPr>
          <w:b/>
          <w:color w:val="000000"/>
          <w:shd w:val="clear" w:color="auto" w:fill="FFFFFF"/>
        </w:rPr>
      </w:pPr>
    </w:p>
    <w:p w:rsidR="004D75E1" w:rsidRDefault="004D75E1" w:rsidP="006E14F5">
      <w:pPr>
        <w:shd w:val="clear" w:color="auto" w:fill="FFFFFF"/>
        <w:ind w:firstLine="567"/>
        <w:textAlignment w:val="baseline"/>
        <w:rPr>
          <w:b/>
          <w:color w:val="000000"/>
          <w:shd w:val="clear" w:color="auto" w:fill="FFFFFF"/>
        </w:rPr>
      </w:pPr>
    </w:p>
    <w:p w:rsidR="004D75E1" w:rsidRDefault="004D75E1" w:rsidP="006E14F5">
      <w:pPr>
        <w:shd w:val="clear" w:color="auto" w:fill="FFFFFF"/>
        <w:ind w:firstLine="567"/>
        <w:textAlignment w:val="baseline"/>
        <w:rPr>
          <w:b/>
          <w:color w:val="000000"/>
          <w:shd w:val="clear" w:color="auto" w:fill="FFFFFF"/>
        </w:rPr>
      </w:pPr>
    </w:p>
    <w:p w:rsidR="004D75E1" w:rsidRDefault="004D75E1" w:rsidP="006E14F5">
      <w:pPr>
        <w:shd w:val="clear" w:color="auto" w:fill="FFFFFF"/>
        <w:ind w:firstLine="567"/>
        <w:textAlignment w:val="baseline"/>
        <w:rPr>
          <w:b/>
          <w:color w:val="000000"/>
          <w:shd w:val="clear" w:color="auto" w:fill="FFFFFF"/>
        </w:rPr>
      </w:pPr>
    </w:p>
    <w:p w:rsidR="004D75E1" w:rsidRDefault="004D75E1" w:rsidP="006E14F5">
      <w:pPr>
        <w:shd w:val="clear" w:color="auto" w:fill="FFFFFF"/>
        <w:ind w:firstLine="567"/>
        <w:textAlignment w:val="baseline"/>
        <w:rPr>
          <w:b/>
          <w:color w:val="000000"/>
          <w:shd w:val="clear" w:color="auto" w:fill="FFFFFF"/>
        </w:rPr>
      </w:pPr>
    </w:p>
    <w:p w:rsidR="004D75E1" w:rsidRDefault="004D75E1" w:rsidP="006E14F5">
      <w:pPr>
        <w:shd w:val="clear" w:color="auto" w:fill="FFFFFF"/>
        <w:ind w:firstLine="567"/>
        <w:textAlignment w:val="baseline"/>
        <w:rPr>
          <w:b/>
          <w:color w:val="000000"/>
          <w:shd w:val="clear" w:color="auto" w:fill="FFFFFF"/>
        </w:rPr>
      </w:pPr>
    </w:p>
    <w:p w:rsidR="005E51BD" w:rsidRDefault="005E51BD" w:rsidP="005E51BD">
      <w:pPr>
        <w:shd w:val="clear" w:color="auto" w:fill="FFFFFF"/>
        <w:jc w:val="center"/>
        <w:rPr>
          <w:b/>
          <w:bCs/>
          <w:spacing w:val="10"/>
        </w:rPr>
      </w:pPr>
    </w:p>
    <w:p w:rsidR="00DB1734" w:rsidRDefault="00DB1734" w:rsidP="005E51BD">
      <w:pPr>
        <w:shd w:val="clear" w:color="auto" w:fill="FFFFFF"/>
        <w:jc w:val="center"/>
        <w:rPr>
          <w:b/>
          <w:bCs/>
          <w:spacing w:val="10"/>
        </w:rPr>
      </w:pPr>
    </w:p>
    <w:p w:rsidR="005E51BD" w:rsidRPr="00895BD1" w:rsidRDefault="005E51BD" w:rsidP="005E51BD">
      <w:pPr>
        <w:shd w:val="clear" w:color="auto" w:fill="FFFFFF"/>
        <w:jc w:val="center"/>
        <w:rPr>
          <w:b/>
          <w:bCs/>
          <w:spacing w:val="10"/>
        </w:rPr>
      </w:pPr>
      <w:r w:rsidRPr="00895BD1">
        <w:rPr>
          <w:b/>
          <w:bCs/>
          <w:spacing w:val="10"/>
        </w:rPr>
        <w:lastRenderedPageBreak/>
        <w:t>3.2 Промежуточная аттестация</w:t>
      </w:r>
    </w:p>
    <w:p w:rsidR="005E51BD" w:rsidRDefault="005E51BD" w:rsidP="005E51BD">
      <w:pPr>
        <w:ind w:left="360"/>
        <w:jc w:val="center"/>
        <w:rPr>
          <w:rFonts w:eastAsia="Calibri"/>
          <w:b/>
        </w:rPr>
      </w:pPr>
      <w:r w:rsidRPr="00895BD1">
        <w:rPr>
          <w:rFonts w:eastAsia="Calibri"/>
          <w:b/>
          <w:lang w:eastAsia="en-US"/>
        </w:rPr>
        <w:t xml:space="preserve">Вопросы </w:t>
      </w:r>
      <w:r w:rsidRPr="00895BD1">
        <w:rPr>
          <w:rFonts w:eastAsia="Calibri"/>
          <w:b/>
        </w:rPr>
        <w:t xml:space="preserve">к </w:t>
      </w:r>
      <w:r>
        <w:rPr>
          <w:rFonts w:eastAsia="Calibri"/>
          <w:b/>
        </w:rPr>
        <w:t>экзамену по дисциплине «Трудовое право</w:t>
      </w:r>
      <w:r w:rsidRPr="00895BD1">
        <w:rPr>
          <w:rFonts w:eastAsia="Calibri"/>
          <w:b/>
        </w:rPr>
        <w:t>»</w:t>
      </w:r>
    </w:p>
    <w:p w:rsidR="005E51BD" w:rsidRPr="00895BD1" w:rsidRDefault="005E51BD" w:rsidP="005E51BD">
      <w:pPr>
        <w:ind w:left="360"/>
        <w:jc w:val="center"/>
        <w:rPr>
          <w:rFonts w:eastAsia="Calibri"/>
          <w:b/>
        </w:rPr>
      </w:pPr>
    </w:p>
    <w:p w:rsidR="005E51BD" w:rsidRDefault="005E51BD" w:rsidP="005E51BD">
      <w:pPr>
        <w:ind w:firstLine="851"/>
        <w:jc w:val="both"/>
      </w:pPr>
      <w:r>
        <w:t>1. Понятие и предмет трудового права. Сфера действия норм трудового права.</w:t>
      </w:r>
    </w:p>
    <w:p w:rsidR="005E51BD" w:rsidRDefault="005E51BD" w:rsidP="005E51BD">
      <w:pPr>
        <w:ind w:firstLine="851"/>
        <w:jc w:val="both"/>
      </w:pPr>
      <w:r>
        <w:t xml:space="preserve">2. Метод трудового права и его особенности. </w:t>
      </w:r>
    </w:p>
    <w:p w:rsidR="005E51BD" w:rsidRDefault="005E51BD" w:rsidP="005E51BD">
      <w:pPr>
        <w:ind w:firstLine="851"/>
        <w:jc w:val="both"/>
      </w:pPr>
      <w:r>
        <w:t xml:space="preserve">3. Цели, задачи и функции трудового права. </w:t>
      </w:r>
    </w:p>
    <w:p w:rsidR="005E51BD" w:rsidRDefault="005E51BD" w:rsidP="005E51BD">
      <w:pPr>
        <w:ind w:firstLine="851"/>
        <w:jc w:val="both"/>
      </w:pPr>
      <w:r>
        <w:t xml:space="preserve">4. Соотношение трудового права со смежными отраслями права. </w:t>
      </w:r>
    </w:p>
    <w:p w:rsidR="005E51BD" w:rsidRDefault="005E51BD" w:rsidP="005E51BD">
      <w:pPr>
        <w:ind w:firstLine="851"/>
        <w:jc w:val="both"/>
      </w:pPr>
      <w:r>
        <w:t>5. Понятие и виды принципов трудового права.</w:t>
      </w:r>
    </w:p>
    <w:p w:rsidR="005E51BD" w:rsidRDefault="005E51BD" w:rsidP="005E51BD">
      <w:pPr>
        <w:ind w:firstLine="851"/>
        <w:jc w:val="both"/>
      </w:pPr>
      <w:r>
        <w:t xml:space="preserve"> 6. Принципы запрещения дискриминации и принудительного труда: понятие и содержание. </w:t>
      </w:r>
    </w:p>
    <w:p w:rsidR="005E51BD" w:rsidRDefault="005E51BD" w:rsidP="005E51BD">
      <w:pPr>
        <w:ind w:firstLine="851"/>
        <w:jc w:val="both"/>
      </w:pPr>
      <w:r>
        <w:t xml:space="preserve">7. Система трудового права и трудового законодательства. </w:t>
      </w:r>
    </w:p>
    <w:p w:rsidR="005E51BD" w:rsidRDefault="005E51BD" w:rsidP="005E51BD">
      <w:pPr>
        <w:ind w:firstLine="851"/>
        <w:jc w:val="both"/>
      </w:pPr>
      <w:r>
        <w:t xml:space="preserve">8. Источники трудового права России, их специфика и классификация. </w:t>
      </w:r>
    </w:p>
    <w:p w:rsidR="005E51BD" w:rsidRDefault="005E51BD" w:rsidP="005E51BD">
      <w:pPr>
        <w:ind w:firstLine="851"/>
        <w:jc w:val="both"/>
      </w:pPr>
      <w:r>
        <w:t xml:space="preserve">9. Действие актов законодательства о труде по юридической силе и во времени. </w:t>
      </w:r>
    </w:p>
    <w:p w:rsidR="005E51BD" w:rsidRDefault="005E51BD" w:rsidP="005E51BD">
      <w:pPr>
        <w:ind w:firstLine="851"/>
        <w:jc w:val="both"/>
      </w:pPr>
      <w:r>
        <w:t xml:space="preserve">10. Локальные нормативные акты: понятие, виды, порядок их разработки и принятия. </w:t>
      </w:r>
    </w:p>
    <w:p w:rsidR="005E51BD" w:rsidRDefault="005E51BD" w:rsidP="005E51BD">
      <w:pPr>
        <w:ind w:firstLine="851"/>
        <w:jc w:val="both"/>
      </w:pPr>
      <w:r>
        <w:t xml:space="preserve">11. Работник как субъект трудового права. </w:t>
      </w:r>
      <w:proofErr w:type="spellStart"/>
      <w:r>
        <w:t>Правосубъектность</w:t>
      </w:r>
      <w:proofErr w:type="spellEnd"/>
      <w:r>
        <w:t xml:space="preserve"> работника. Понятие и значение трудоспособности. </w:t>
      </w:r>
    </w:p>
    <w:p w:rsidR="005E51BD" w:rsidRDefault="005E51BD" w:rsidP="005E51BD">
      <w:pPr>
        <w:ind w:firstLine="851"/>
        <w:jc w:val="both"/>
      </w:pPr>
      <w:r>
        <w:t xml:space="preserve">12. Основные трудовые права и обязанности работника. </w:t>
      </w:r>
    </w:p>
    <w:p w:rsidR="005E51BD" w:rsidRDefault="005E51BD" w:rsidP="005E51BD">
      <w:pPr>
        <w:ind w:firstLine="851"/>
        <w:jc w:val="both"/>
      </w:pPr>
      <w:r>
        <w:t xml:space="preserve">13. Работодатель как субъект трудового права. Виды работодателей. </w:t>
      </w:r>
      <w:proofErr w:type="spellStart"/>
      <w:r>
        <w:t>Правосубъектность</w:t>
      </w:r>
      <w:proofErr w:type="spellEnd"/>
      <w:r>
        <w:t xml:space="preserve"> работодателя. </w:t>
      </w:r>
    </w:p>
    <w:p w:rsidR="005E51BD" w:rsidRDefault="005E51BD" w:rsidP="005E51BD">
      <w:pPr>
        <w:ind w:firstLine="851"/>
        <w:jc w:val="both"/>
      </w:pPr>
      <w:r>
        <w:t xml:space="preserve">14. Основные трудовые права и обязанности работодателя. </w:t>
      </w:r>
    </w:p>
    <w:p w:rsidR="005E51BD" w:rsidRDefault="005E51BD" w:rsidP="005E51BD">
      <w:pPr>
        <w:ind w:firstLine="851"/>
        <w:jc w:val="both"/>
      </w:pPr>
      <w:r>
        <w:t xml:space="preserve">15. Профсоюз как субъект трудового права. Классификация прав профсоюзов. </w:t>
      </w:r>
    </w:p>
    <w:p w:rsidR="005E51BD" w:rsidRDefault="005E51BD" w:rsidP="005E51BD">
      <w:pPr>
        <w:ind w:firstLine="851"/>
        <w:jc w:val="both"/>
      </w:pPr>
      <w:r>
        <w:t xml:space="preserve">16. Трудовое правоотношение: понятие, содержание, особенности. </w:t>
      </w:r>
    </w:p>
    <w:p w:rsidR="005E51BD" w:rsidRDefault="005E51BD" w:rsidP="005E51BD">
      <w:pPr>
        <w:ind w:firstLine="851"/>
        <w:jc w:val="both"/>
      </w:pPr>
      <w:r>
        <w:t xml:space="preserve">17. Общая характеристика оснований возникновения, изменения и прекращения трудового правоотношения. </w:t>
      </w:r>
    </w:p>
    <w:p w:rsidR="005E51BD" w:rsidRDefault="005E51BD" w:rsidP="005E51BD">
      <w:pPr>
        <w:ind w:firstLine="851"/>
        <w:jc w:val="both"/>
        <w:rPr>
          <w:b/>
        </w:rPr>
      </w:pPr>
      <w:r>
        <w:t>18. Отношения, связанные с трудовыми: виды, общая характеристика.</w:t>
      </w:r>
    </w:p>
    <w:p w:rsidR="005E51BD" w:rsidRDefault="005E51BD" w:rsidP="005E51BD">
      <w:pPr>
        <w:ind w:firstLine="851"/>
        <w:jc w:val="both"/>
      </w:pPr>
      <w:r w:rsidRPr="00490DB9">
        <w:t xml:space="preserve">19. Социальное партнерство: понятие, принципы, формы и уровни социального партнерства. </w:t>
      </w:r>
    </w:p>
    <w:p w:rsidR="005E51BD" w:rsidRDefault="005E51BD" w:rsidP="005E51BD">
      <w:pPr>
        <w:ind w:firstLine="851"/>
        <w:jc w:val="both"/>
      </w:pPr>
      <w:r w:rsidRPr="00490DB9">
        <w:t xml:space="preserve">20. Коллективные переговоры: определение представителей, порядок ведения, результаты. </w:t>
      </w:r>
    </w:p>
    <w:p w:rsidR="005E51BD" w:rsidRDefault="005E51BD" w:rsidP="005E51BD">
      <w:pPr>
        <w:ind w:firstLine="851"/>
        <w:jc w:val="both"/>
      </w:pPr>
      <w:r w:rsidRPr="00490DB9">
        <w:t xml:space="preserve">21. Правовые акты социального партнерства: понятие, содержание, особенности действия. </w:t>
      </w:r>
    </w:p>
    <w:p w:rsidR="005E51BD" w:rsidRDefault="005E51BD" w:rsidP="005E51BD">
      <w:pPr>
        <w:ind w:firstLine="851"/>
        <w:jc w:val="both"/>
      </w:pPr>
      <w:r w:rsidRPr="00490DB9">
        <w:t xml:space="preserve">22. Коллективный трудовой спор: понятие, стороны, содержание. </w:t>
      </w:r>
    </w:p>
    <w:p w:rsidR="005E51BD" w:rsidRDefault="005E51BD" w:rsidP="005E51BD">
      <w:pPr>
        <w:ind w:firstLine="851"/>
        <w:jc w:val="both"/>
      </w:pPr>
      <w:r w:rsidRPr="00490DB9">
        <w:t xml:space="preserve">23. Порядок разрешения коллективных трудовых споров в примирительной комиссии, с участием посредника и в трудовом арбитраже. </w:t>
      </w:r>
    </w:p>
    <w:p w:rsidR="005E51BD" w:rsidRDefault="005E51BD" w:rsidP="005E51BD">
      <w:pPr>
        <w:ind w:firstLine="851"/>
        <w:jc w:val="both"/>
      </w:pPr>
      <w:r w:rsidRPr="00490DB9">
        <w:t xml:space="preserve">24. Право на забастовку и его реализация. </w:t>
      </w:r>
    </w:p>
    <w:p w:rsidR="005E51BD" w:rsidRDefault="005E51BD" w:rsidP="005E51BD">
      <w:pPr>
        <w:ind w:firstLine="851"/>
        <w:jc w:val="both"/>
      </w:pPr>
      <w:r w:rsidRPr="00490DB9">
        <w:t xml:space="preserve">25. Понятие и классификация трудовых договоров. </w:t>
      </w:r>
    </w:p>
    <w:p w:rsidR="005E51BD" w:rsidRDefault="005E51BD" w:rsidP="005E51BD">
      <w:pPr>
        <w:ind w:firstLine="851"/>
        <w:jc w:val="both"/>
      </w:pPr>
      <w:r w:rsidRPr="00490DB9">
        <w:t xml:space="preserve">26. Отличия трудового договора от смежных </w:t>
      </w:r>
      <w:proofErr w:type="spellStart"/>
      <w:r w:rsidRPr="00490DB9">
        <w:t>гражданскоправовых</w:t>
      </w:r>
      <w:proofErr w:type="spellEnd"/>
      <w:r w:rsidRPr="00490DB9">
        <w:t xml:space="preserve"> договоров, связанных с трудом. </w:t>
      </w:r>
    </w:p>
    <w:p w:rsidR="005E51BD" w:rsidRDefault="005E51BD" w:rsidP="005E51BD">
      <w:pPr>
        <w:ind w:firstLine="851"/>
        <w:jc w:val="both"/>
      </w:pPr>
      <w:r w:rsidRPr="00490DB9">
        <w:t xml:space="preserve">27. Содержание (условия) трудового договора. </w:t>
      </w:r>
    </w:p>
    <w:p w:rsidR="005E51BD" w:rsidRDefault="005E51BD" w:rsidP="005E51BD">
      <w:pPr>
        <w:ind w:firstLine="851"/>
        <w:jc w:val="both"/>
      </w:pPr>
      <w:r w:rsidRPr="00490DB9">
        <w:t xml:space="preserve">28. Понятие и виды трудовой функции работника, ее значение как одного из обязательных условий трудового договора. </w:t>
      </w:r>
    </w:p>
    <w:p w:rsidR="005E51BD" w:rsidRDefault="005E51BD" w:rsidP="005E51BD">
      <w:pPr>
        <w:ind w:firstLine="851"/>
        <w:jc w:val="both"/>
      </w:pPr>
      <w:r w:rsidRPr="00490DB9">
        <w:t xml:space="preserve">29. Порядок заключения трудового договора. Оформление приема на работу. Аннулирование трудового договора </w:t>
      </w:r>
    </w:p>
    <w:p w:rsidR="005E51BD" w:rsidRDefault="005E51BD" w:rsidP="005E51BD">
      <w:pPr>
        <w:ind w:firstLine="851"/>
        <w:jc w:val="both"/>
      </w:pPr>
      <w:r w:rsidRPr="00490DB9">
        <w:t xml:space="preserve">30. Документы, предоставляемые работниками при заключении трудового договора. Трудовая книжка и правила ее ведения. </w:t>
      </w:r>
    </w:p>
    <w:p w:rsidR="005E51BD" w:rsidRDefault="005E51BD" w:rsidP="005E51BD">
      <w:pPr>
        <w:ind w:firstLine="851"/>
        <w:jc w:val="both"/>
      </w:pPr>
      <w:r w:rsidRPr="00490DB9">
        <w:t xml:space="preserve">31. Правовое регулирование трудового договора, заключенного на определенный срок. </w:t>
      </w:r>
    </w:p>
    <w:p w:rsidR="005E51BD" w:rsidRDefault="005E51BD" w:rsidP="005E51BD">
      <w:pPr>
        <w:ind w:firstLine="851"/>
        <w:jc w:val="both"/>
      </w:pPr>
      <w:r w:rsidRPr="00490DB9">
        <w:t xml:space="preserve">32. Понятие, порядок установления и юридические последствия испытания при приеме на работу. </w:t>
      </w:r>
    </w:p>
    <w:p w:rsidR="005E51BD" w:rsidRDefault="005E51BD" w:rsidP="005E51BD">
      <w:pPr>
        <w:ind w:firstLine="851"/>
        <w:jc w:val="both"/>
      </w:pPr>
      <w:r w:rsidRPr="00490DB9">
        <w:t xml:space="preserve">33. Совместительство и совмещение. Особенности трудового договора при работе по совместительству. </w:t>
      </w:r>
    </w:p>
    <w:p w:rsidR="005E51BD" w:rsidRDefault="005E51BD" w:rsidP="005E51BD">
      <w:pPr>
        <w:ind w:firstLine="851"/>
        <w:jc w:val="both"/>
      </w:pPr>
      <w:r w:rsidRPr="00490DB9">
        <w:lastRenderedPageBreak/>
        <w:t xml:space="preserve">34. Правовое регулирование временных переводов на другую работу. Перемещение. </w:t>
      </w:r>
    </w:p>
    <w:p w:rsidR="005E51BD" w:rsidRDefault="005E51BD" w:rsidP="005E51BD">
      <w:pPr>
        <w:ind w:firstLine="851"/>
        <w:jc w:val="both"/>
      </w:pPr>
      <w:r w:rsidRPr="00490DB9">
        <w:t>35. Изменение трудового договора в связи с модификацией организационных или технологических условий труда. Отстранение от работы.</w:t>
      </w:r>
    </w:p>
    <w:p w:rsidR="005E51BD" w:rsidRPr="00490DB9" w:rsidRDefault="005E51BD" w:rsidP="005E51BD">
      <w:pPr>
        <w:ind w:firstLine="851"/>
        <w:jc w:val="both"/>
      </w:pPr>
      <w:r w:rsidRPr="00490DB9">
        <w:t xml:space="preserve"> 36. Общие основания прекращения трудового договора (ст.77 ТК РФ) и их классифика</w:t>
      </w:r>
      <w:r>
        <w:t>ция</w:t>
      </w:r>
    </w:p>
    <w:p w:rsidR="005E51BD" w:rsidRDefault="005E51BD" w:rsidP="005E51BD">
      <w:pPr>
        <w:tabs>
          <w:tab w:val="left" w:pos="4116"/>
        </w:tabs>
        <w:ind w:firstLine="851"/>
        <w:jc w:val="both"/>
      </w:pPr>
      <w:r>
        <w:t>37. Расторжение трудового договора по инициативе работника и по соглашению сторон.</w:t>
      </w:r>
    </w:p>
    <w:p w:rsidR="005E51BD" w:rsidRDefault="005E51BD" w:rsidP="005E51BD">
      <w:pPr>
        <w:tabs>
          <w:tab w:val="left" w:pos="4116"/>
        </w:tabs>
        <w:ind w:firstLine="851"/>
        <w:jc w:val="both"/>
      </w:pPr>
      <w:r>
        <w:t xml:space="preserve">38. Расторжение трудового договора по инициативе работодателя при отсутствии вины работника (ликвидация организации; сокращение численности или штата; несоответствие работника занимаемой должности вследствие недостаточной квалификации; при смене собственника имущества организации – </w:t>
      </w:r>
      <w:proofErr w:type="spellStart"/>
      <w:r>
        <w:t>пп</w:t>
      </w:r>
      <w:proofErr w:type="spellEnd"/>
      <w:r>
        <w:t>. 1–4 ст. 81 ТК РФ).</w:t>
      </w:r>
    </w:p>
    <w:p w:rsidR="005E51BD" w:rsidRDefault="005E51BD" w:rsidP="005E51BD">
      <w:pPr>
        <w:tabs>
          <w:tab w:val="left" w:pos="4116"/>
        </w:tabs>
        <w:ind w:firstLine="851"/>
        <w:jc w:val="both"/>
      </w:pPr>
      <w:r>
        <w:t>39. Аттестация работников.</w:t>
      </w:r>
    </w:p>
    <w:p w:rsidR="005E51BD" w:rsidRDefault="005E51BD" w:rsidP="005E51BD">
      <w:pPr>
        <w:tabs>
          <w:tab w:val="left" w:pos="4116"/>
        </w:tabs>
        <w:ind w:firstLine="851"/>
        <w:jc w:val="both"/>
      </w:pPr>
      <w:r>
        <w:t>40. Расторжение трудового договора по инициативе работодателя при наличии вины работника (неоднократное неисполнение трудовых обязанностей; прогул; появление на работе в состоянии опьянения; в связи с утратой доверия; за совершение аморального</w:t>
      </w:r>
    </w:p>
    <w:p w:rsidR="005E51BD" w:rsidRDefault="005E51BD" w:rsidP="005E51BD">
      <w:pPr>
        <w:tabs>
          <w:tab w:val="left" w:pos="4116"/>
        </w:tabs>
        <w:ind w:firstLine="851"/>
        <w:jc w:val="both"/>
      </w:pPr>
      <w:r>
        <w:t xml:space="preserve">проступка – </w:t>
      </w:r>
      <w:proofErr w:type="spellStart"/>
      <w:r>
        <w:t>пп</w:t>
      </w:r>
      <w:proofErr w:type="spellEnd"/>
      <w:r>
        <w:t>. 5–8 ст. 81 ТК РФ).</w:t>
      </w:r>
    </w:p>
    <w:p w:rsidR="005E51BD" w:rsidRDefault="005E51BD" w:rsidP="005E51BD">
      <w:pPr>
        <w:tabs>
          <w:tab w:val="left" w:pos="4116"/>
        </w:tabs>
        <w:ind w:firstLine="851"/>
        <w:jc w:val="both"/>
      </w:pPr>
      <w:r>
        <w:t>41. Прекращение трудового договора по обстоятельствам, не зависящим от воли сторон трудового договора.</w:t>
      </w:r>
    </w:p>
    <w:p w:rsidR="005E51BD" w:rsidRDefault="005E51BD" w:rsidP="005E51BD">
      <w:pPr>
        <w:tabs>
          <w:tab w:val="left" w:pos="4116"/>
        </w:tabs>
        <w:ind w:firstLine="851"/>
        <w:jc w:val="both"/>
      </w:pPr>
      <w:r>
        <w:t xml:space="preserve">42. Прекращение трудового договора вследствие нарушения установленных законодательством правил заключения трудового договора. </w:t>
      </w:r>
    </w:p>
    <w:p w:rsidR="005E51BD" w:rsidRDefault="005E51BD" w:rsidP="005E51BD">
      <w:pPr>
        <w:tabs>
          <w:tab w:val="left" w:pos="4116"/>
        </w:tabs>
        <w:ind w:firstLine="851"/>
        <w:jc w:val="both"/>
      </w:pPr>
      <w:r>
        <w:t>43. Общие и специальные гарантии работникам при расторжении трудового договора по инициативе работодателя. Выходное пособие.</w:t>
      </w:r>
    </w:p>
    <w:p w:rsidR="005E51BD" w:rsidRDefault="005E51BD" w:rsidP="005E51BD">
      <w:pPr>
        <w:tabs>
          <w:tab w:val="left" w:pos="4116"/>
        </w:tabs>
        <w:ind w:firstLine="851"/>
        <w:jc w:val="both"/>
      </w:pPr>
      <w:r>
        <w:t>44. Порядок оформления увольнения. Окончательный расчет и его структура.</w:t>
      </w:r>
    </w:p>
    <w:p w:rsidR="005E51BD" w:rsidRDefault="005E51BD" w:rsidP="005E51BD">
      <w:pPr>
        <w:tabs>
          <w:tab w:val="left" w:pos="4116"/>
        </w:tabs>
        <w:ind w:firstLine="851"/>
        <w:jc w:val="both"/>
      </w:pPr>
      <w:r>
        <w:t>45. Понятие, виды и правовые нормативы рабочего времени.</w:t>
      </w:r>
    </w:p>
    <w:p w:rsidR="005E51BD" w:rsidRDefault="005E51BD" w:rsidP="005E51BD">
      <w:pPr>
        <w:tabs>
          <w:tab w:val="left" w:pos="4116"/>
        </w:tabs>
        <w:ind w:firstLine="851"/>
        <w:jc w:val="both"/>
      </w:pPr>
      <w:r>
        <w:t>46. Сокращенное и неполное рабочее время.</w:t>
      </w:r>
    </w:p>
    <w:p w:rsidR="005E51BD" w:rsidRDefault="005E51BD" w:rsidP="005E51BD">
      <w:pPr>
        <w:tabs>
          <w:tab w:val="left" w:pos="4116"/>
        </w:tabs>
        <w:ind w:firstLine="851"/>
        <w:jc w:val="both"/>
      </w:pPr>
      <w:r>
        <w:t>47. Правовое регулирование труда за пределами нормальной продолжительности рабочего времени.</w:t>
      </w:r>
    </w:p>
    <w:p w:rsidR="005E51BD" w:rsidRDefault="005E51BD" w:rsidP="005E51BD">
      <w:pPr>
        <w:tabs>
          <w:tab w:val="left" w:pos="4116"/>
        </w:tabs>
        <w:ind w:firstLine="851"/>
        <w:jc w:val="both"/>
      </w:pPr>
      <w:r>
        <w:t>48. Понятие режима рабочего времени и его виды. Учет рабочего времени.</w:t>
      </w:r>
    </w:p>
    <w:p w:rsidR="005E51BD" w:rsidRDefault="005E51BD" w:rsidP="005E51BD">
      <w:pPr>
        <w:tabs>
          <w:tab w:val="left" w:pos="4116"/>
        </w:tabs>
        <w:ind w:firstLine="851"/>
        <w:jc w:val="both"/>
      </w:pPr>
      <w:r>
        <w:t>49. Понятие и виды времени отдыха. Перерывы в течение рабочего дня.</w:t>
      </w:r>
    </w:p>
    <w:p w:rsidR="005E51BD" w:rsidRDefault="005E51BD" w:rsidP="005E51BD">
      <w:pPr>
        <w:tabs>
          <w:tab w:val="left" w:pos="4116"/>
        </w:tabs>
        <w:ind w:firstLine="851"/>
        <w:jc w:val="both"/>
      </w:pPr>
      <w:r>
        <w:t>50. Правовое регулирование работы в выходные и нерабочие праздничные дни.</w:t>
      </w:r>
    </w:p>
    <w:p w:rsidR="005E51BD" w:rsidRDefault="005E51BD" w:rsidP="005E51BD">
      <w:pPr>
        <w:tabs>
          <w:tab w:val="left" w:pos="4116"/>
        </w:tabs>
        <w:ind w:firstLine="851"/>
        <w:jc w:val="both"/>
      </w:pPr>
      <w:r>
        <w:t>51. Понятие, правовые признаки и виды отпусков.</w:t>
      </w:r>
    </w:p>
    <w:p w:rsidR="005E51BD" w:rsidRDefault="005E51BD" w:rsidP="005E51BD">
      <w:pPr>
        <w:tabs>
          <w:tab w:val="left" w:pos="4116"/>
        </w:tabs>
        <w:ind w:firstLine="851"/>
        <w:jc w:val="both"/>
      </w:pPr>
      <w:r>
        <w:t>52. Дополнительные ежегодные трудовые отпуска: виды, особенности предоставления, продолжительность.</w:t>
      </w:r>
    </w:p>
    <w:p w:rsidR="005E51BD" w:rsidRDefault="005E51BD" w:rsidP="005E51BD">
      <w:pPr>
        <w:tabs>
          <w:tab w:val="left" w:pos="4116"/>
        </w:tabs>
        <w:ind w:firstLine="851"/>
        <w:jc w:val="both"/>
      </w:pPr>
      <w:r>
        <w:t>53. Порядок, очередность предоставления трудового отпуска, его продление, перенесение, отзыв из отпуска. Денежная компенсация отпуска.</w:t>
      </w:r>
    </w:p>
    <w:p w:rsidR="005E51BD" w:rsidRDefault="005E51BD" w:rsidP="005E51BD">
      <w:pPr>
        <w:tabs>
          <w:tab w:val="left" w:pos="4116"/>
        </w:tabs>
        <w:ind w:firstLine="851"/>
        <w:jc w:val="both"/>
      </w:pPr>
      <w:r>
        <w:t>54. Оплачиваемые социальные (целевые) отпуска. Отпуск без сохранения заработной платы.</w:t>
      </w:r>
    </w:p>
    <w:p w:rsidR="005E51BD" w:rsidRDefault="005E51BD" w:rsidP="005E51BD">
      <w:pPr>
        <w:tabs>
          <w:tab w:val="left" w:pos="4116"/>
        </w:tabs>
        <w:ind w:firstLine="851"/>
        <w:jc w:val="both"/>
      </w:pPr>
      <w:r>
        <w:t>55. Понятие и признаки заработной платы. Основные государственные гарантии по оплате труда работников.</w:t>
      </w:r>
    </w:p>
    <w:p w:rsidR="005E51BD" w:rsidRDefault="005E51BD" w:rsidP="005E51BD">
      <w:pPr>
        <w:tabs>
          <w:tab w:val="left" w:pos="4116"/>
        </w:tabs>
        <w:ind w:firstLine="851"/>
        <w:jc w:val="both"/>
      </w:pPr>
      <w:r>
        <w:t>56. Принципы и методы регулирования заработной платы.</w:t>
      </w:r>
    </w:p>
    <w:p w:rsidR="005E51BD" w:rsidRDefault="005E51BD" w:rsidP="005E51BD">
      <w:pPr>
        <w:tabs>
          <w:tab w:val="left" w:pos="4116"/>
        </w:tabs>
        <w:ind w:firstLine="851"/>
        <w:jc w:val="both"/>
      </w:pPr>
      <w:r>
        <w:t>57. Порядок установления заработной платы: в бюджетной и внебюджетной сфере.</w:t>
      </w:r>
    </w:p>
    <w:p w:rsidR="005E51BD" w:rsidRDefault="005E51BD" w:rsidP="005E51BD">
      <w:pPr>
        <w:tabs>
          <w:tab w:val="left" w:pos="4116"/>
        </w:tabs>
        <w:ind w:firstLine="851"/>
        <w:jc w:val="both"/>
      </w:pPr>
      <w:r>
        <w:t>58. Основные системы заработной платы: общая характеристика.</w:t>
      </w:r>
    </w:p>
    <w:p w:rsidR="005E51BD" w:rsidRDefault="005E51BD" w:rsidP="005E51BD">
      <w:pPr>
        <w:tabs>
          <w:tab w:val="left" w:pos="4116"/>
        </w:tabs>
        <w:ind w:firstLine="851"/>
        <w:jc w:val="both"/>
      </w:pPr>
      <w:r>
        <w:t>59. Тарифная система оплаты труда, ее элементы.</w:t>
      </w:r>
    </w:p>
    <w:p w:rsidR="005E51BD" w:rsidRDefault="005E51BD" w:rsidP="005E51BD">
      <w:pPr>
        <w:tabs>
          <w:tab w:val="left" w:pos="4116"/>
        </w:tabs>
        <w:ind w:firstLine="851"/>
        <w:jc w:val="both"/>
      </w:pPr>
      <w:r>
        <w:t>60. Понятие, структура и особенности премиальной системы заработной платы.</w:t>
      </w:r>
    </w:p>
    <w:p w:rsidR="005E51BD" w:rsidRDefault="005E51BD" w:rsidP="005E51BD">
      <w:pPr>
        <w:tabs>
          <w:tab w:val="left" w:pos="4116"/>
        </w:tabs>
        <w:ind w:firstLine="851"/>
        <w:jc w:val="both"/>
      </w:pPr>
      <w:r>
        <w:t>61. Формы оплаты труда. Сроки и порядок выплаты заработной платы.</w:t>
      </w:r>
    </w:p>
    <w:p w:rsidR="005E51BD" w:rsidRDefault="005E51BD" w:rsidP="005E51BD">
      <w:pPr>
        <w:tabs>
          <w:tab w:val="left" w:pos="4116"/>
        </w:tabs>
        <w:ind w:firstLine="851"/>
        <w:jc w:val="both"/>
      </w:pPr>
      <w:r>
        <w:t>62. Правовая охрана заработной платы. Виды, основания и порядок удержаний из заработной платы.</w:t>
      </w:r>
    </w:p>
    <w:p w:rsidR="005E51BD" w:rsidRDefault="005E51BD" w:rsidP="005E51BD">
      <w:pPr>
        <w:tabs>
          <w:tab w:val="left" w:pos="4116"/>
        </w:tabs>
        <w:ind w:firstLine="851"/>
        <w:jc w:val="both"/>
      </w:pPr>
      <w:r>
        <w:t xml:space="preserve">63. Оплата труда в случаях выполнения работ в условиях, отклоняющихся от нормальных: при выполнении работ различной квалификации, сверхурочной работе, </w:t>
      </w:r>
      <w:r>
        <w:lastRenderedPageBreak/>
        <w:t>совмещении профессий (должностей), при невыполнении норм труда, простое, при оплате продукции, оказавшейся браком, и при освоении новых производств.</w:t>
      </w:r>
    </w:p>
    <w:p w:rsidR="005E51BD" w:rsidRDefault="005E51BD" w:rsidP="005E51BD">
      <w:pPr>
        <w:tabs>
          <w:tab w:val="left" w:pos="4116"/>
        </w:tabs>
        <w:ind w:firstLine="851"/>
        <w:jc w:val="both"/>
      </w:pPr>
      <w:r>
        <w:t>64. Нормирование труда. Виды норм труда.</w:t>
      </w:r>
    </w:p>
    <w:p w:rsidR="005E51BD" w:rsidRDefault="005E51BD" w:rsidP="005E51BD">
      <w:pPr>
        <w:tabs>
          <w:tab w:val="left" w:pos="4116"/>
        </w:tabs>
        <w:ind w:firstLine="851"/>
        <w:jc w:val="both"/>
      </w:pPr>
      <w:r>
        <w:t>65. Гарантии и компенсации при направлении в командировку, другие служебные поездки и при переезде в другую местность.</w:t>
      </w:r>
    </w:p>
    <w:p w:rsidR="005E51BD" w:rsidRDefault="005E51BD" w:rsidP="005E51BD">
      <w:pPr>
        <w:tabs>
          <w:tab w:val="left" w:pos="4116"/>
        </w:tabs>
        <w:ind w:firstLine="851"/>
        <w:jc w:val="both"/>
      </w:pPr>
      <w:r>
        <w:t>66. Гарантии работникам при совмещении работы с обучением, а также в других случаях освобождения от исполнения трудовых обязанностей.</w:t>
      </w:r>
    </w:p>
    <w:p w:rsidR="005E51BD" w:rsidRDefault="005E51BD" w:rsidP="005E51BD">
      <w:pPr>
        <w:tabs>
          <w:tab w:val="left" w:pos="4116"/>
        </w:tabs>
        <w:ind w:firstLine="851"/>
        <w:jc w:val="both"/>
      </w:pPr>
      <w:r>
        <w:t>67. Понятие и содержание дисциплины труда. Трудовая, производственная и технологическая дисциплина, их соотношение.</w:t>
      </w:r>
    </w:p>
    <w:p w:rsidR="005E51BD" w:rsidRDefault="005E51BD" w:rsidP="005E51BD">
      <w:pPr>
        <w:tabs>
          <w:tab w:val="left" w:pos="4116"/>
        </w:tabs>
        <w:ind w:firstLine="851"/>
        <w:jc w:val="both"/>
      </w:pPr>
      <w:r>
        <w:t xml:space="preserve">68. Правовые методы обеспечения трудовой дисциплины: виды, общая характеристика. </w:t>
      </w:r>
    </w:p>
    <w:p w:rsidR="005E51BD" w:rsidRDefault="005E51BD" w:rsidP="005E51BD">
      <w:pPr>
        <w:tabs>
          <w:tab w:val="left" w:pos="4116"/>
        </w:tabs>
        <w:ind w:firstLine="851"/>
        <w:jc w:val="both"/>
      </w:pPr>
      <w:r>
        <w:t xml:space="preserve">69. Понятие внутреннего трудового распорядка работодателя. Правила внутреннего трудового распорядка: порядок разработки, принятия, структура. </w:t>
      </w:r>
    </w:p>
    <w:p w:rsidR="005E51BD" w:rsidRDefault="005E51BD" w:rsidP="005E51BD">
      <w:pPr>
        <w:tabs>
          <w:tab w:val="left" w:pos="4116"/>
        </w:tabs>
        <w:ind w:firstLine="851"/>
        <w:jc w:val="both"/>
      </w:pPr>
      <w:r>
        <w:t xml:space="preserve">70. Поощрения за успехи в работе и порядок их применения. </w:t>
      </w:r>
    </w:p>
    <w:p w:rsidR="005E51BD" w:rsidRDefault="005E51BD" w:rsidP="005E51BD">
      <w:pPr>
        <w:tabs>
          <w:tab w:val="left" w:pos="4116"/>
        </w:tabs>
        <w:ind w:firstLine="851"/>
        <w:jc w:val="both"/>
      </w:pPr>
      <w:r>
        <w:t xml:space="preserve">71. Понятие, признаки и функции дисциплинарной ответственности. Общая и специальная дисциплинарная ответственность. </w:t>
      </w:r>
    </w:p>
    <w:p w:rsidR="005E51BD" w:rsidRDefault="005E51BD" w:rsidP="005E51BD">
      <w:pPr>
        <w:tabs>
          <w:tab w:val="left" w:pos="4116"/>
        </w:tabs>
        <w:ind w:firstLine="851"/>
        <w:jc w:val="both"/>
      </w:pPr>
      <w:r>
        <w:t xml:space="preserve">72. Понятие, виды и порядок применения дисциплинарных взысканий. </w:t>
      </w:r>
    </w:p>
    <w:p w:rsidR="005E51BD" w:rsidRDefault="005E51BD" w:rsidP="005E51BD">
      <w:pPr>
        <w:tabs>
          <w:tab w:val="left" w:pos="4116"/>
        </w:tabs>
        <w:ind w:firstLine="851"/>
        <w:jc w:val="both"/>
      </w:pPr>
      <w:r>
        <w:t xml:space="preserve">73. Понятие охраны труда по трудовому праву. Обязанности работодателя по охране труда. </w:t>
      </w:r>
    </w:p>
    <w:p w:rsidR="005E51BD" w:rsidRDefault="005E51BD" w:rsidP="005E51BD">
      <w:pPr>
        <w:tabs>
          <w:tab w:val="left" w:pos="4116"/>
        </w:tabs>
        <w:ind w:firstLine="851"/>
        <w:jc w:val="both"/>
      </w:pPr>
      <w:r>
        <w:t xml:space="preserve">74. Организация и финансовое обеспечение охраны труда. Служба охраны труда в организации. </w:t>
      </w:r>
    </w:p>
    <w:p w:rsidR="005E51BD" w:rsidRDefault="005E51BD" w:rsidP="005E51BD">
      <w:pPr>
        <w:tabs>
          <w:tab w:val="left" w:pos="4116"/>
        </w:tabs>
        <w:ind w:firstLine="851"/>
        <w:jc w:val="both"/>
      </w:pPr>
      <w:r>
        <w:t xml:space="preserve">75. Экспертиза условий труда. </w:t>
      </w:r>
    </w:p>
    <w:p w:rsidR="005E51BD" w:rsidRDefault="005E51BD" w:rsidP="005E51BD">
      <w:pPr>
        <w:tabs>
          <w:tab w:val="left" w:pos="4116"/>
        </w:tabs>
        <w:ind w:firstLine="851"/>
        <w:jc w:val="both"/>
      </w:pPr>
      <w:r>
        <w:t xml:space="preserve">76. Специальная оценка условий труда. </w:t>
      </w:r>
    </w:p>
    <w:p w:rsidR="005E51BD" w:rsidRDefault="005E51BD" w:rsidP="005E51BD">
      <w:pPr>
        <w:tabs>
          <w:tab w:val="left" w:pos="4116"/>
        </w:tabs>
        <w:ind w:firstLine="851"/>
        <w:jc w:val="both"/>
      </w:pPr>
      <w:r>
        <w:t xml:space="preserve">77. Права и обязанности работника по охране труда. </w:t>
      </w:r>
    </w:p>
    <w:p w:rsidR="005E51BD" w:rsidRDefault="005E51BD" w:rsidP="005E51BD">
      <w:pPr>
        <w:tabs>
          <w:tab w:val="left" w:pos="4116"/>
        </w:tabs>
        <w:ind w:firstLine="851"/>
        <w:jc w:val="both"/>
      </w:pPr>
      <w:r>
        <w:t xml:space="preserve">78. Обязанности работодателя при несчастном случае на производстве. </w:t>
      </w:r>
    </w:p>
    <w:p w:rsidR="005E51BD" w:rsidRDefault="005E51BD" w:rsidP="005E51BD">
      <w:pPr>
        <w:tabs>
          <w:tab w:val="left" w:pos="4116"/>
        </w:tabs>
        <w:ind w:firstLine="851"/>
        <w:jc w:val="both"/>
      </w:pPr>
      <w:r>
        <w:t xml:space="preserve">79. Порядок расследования, правила оформления и учета профессионального заболевания. </w:t>
      </w:r>
    </w:p>
    <w:p w:rsidR="005E51BD" w:rsidRDefault="005E51BD" w:rsidP="005E51BD">
      <w:pPr>
        <w:tabs>
          <w:tab w:val="left" w:pos="4116"/>
        </w:tabs>
        <w:ind w:firstLine="851"/>
        <w:jc w:val="both"/>
      </w:pPr>
      <w:r>
        <w:t xml:space="preserve">80. Понятие и условия наступления материальной ответственности сторон трудового правоотношения. Обстоятельства, исключающие материальную ответственность работника. </w:t>
      </w:r>
    </w:p>
    <w:p w:rsidR="005E51BD" w:rsidRDefault="005E51BD" w:rsidP="005E51BD">
      <w:pPr>
        <w:tabs>
          <w:tab w:val="left" w:pos="4116"/>
        </w:tabs>
        <w:ind w:firstLine="851"/>
        <w:jc w:val="both"/>
      </w:pPr>
      <w:r>
        <w:t xml:space="preserve">81. Отличие материальной ответственности по трудовому праву от имущественной ответственности по гражданскому праву. </w:t>
      </w:r>
    </w:p>
    <w:p w:rsidR="005E51BD" w:rsidRDefault="005E51BD" w:rsidP="005E51BD">
      <w:pPr>
        <w:tabs>
          <w:tab w:val="left" w:pos="4116"/>
        </w:tabs>
        <w:ind w:firstLine="851"/>
        <w:jc w:val="both"/>
      </w:pPr>
      <w:r>
        <w:t xml:space="preserve">82. Материальная ответственность работодателя перед работником. </w:t>
      </w:r>
    </w:p>
    <w:p w:rsidR="005E51BD" w:rsidRDefault="005E51BD" w:rsidP="005E51BD">
      <w:pPr>
        <w:tabs>
          <w:tab w:val="left" w:pos="4116"/>
        </w:tabs>
        <w:ind w:firstLine="851"/>
        <w:jc w:val="both"/>
      </w:pPr>
      <w:r>
        <w:t xml:space="preserve">83. Виды материальной ответственности работников: общая характеристика. Кратная материальная ответственность. </w:t>
      </w:r>
    </w:p>
    <w:p w:rsidR="005E51BD" w:rsidRDefault="005E51BD" w:rsidP="005E51BD">
      <w:pPr>
        <w:tabs>
          <w:tab w:val="left" w:pos="4116"/>
        </w:tabs>
        <w:ind w:firstLine="851"/>
        <w:jc w:val="both"/>
      </w:pPr>
      <w:r>
        <w:t xml:space="preserve">84. Полная материальная ответственность работников в силу закона. </w:t>
      </w:r>
    </w:p>
    <w:p w:rsidR="005E51BD" w:rsidRDefault="005E51BD" w:rsidP="005E51BD">
      <w:pPr>
        <w:tabs>
          <w:tab w:val="left" w:pos="4116"/>
        </w:tabs>
        <w:ind w:firstLine="851"/>
        <w:jc w:val="both"/>
      </w:pPr>
      <w:r>
        <w:t xml:space="preserve">85. Полная материальная ответственность работников в силу договора. </w:t>
      </w:r>
    </w:p>
    <w:p w:rsidR="005E51BD" w:rsidRDefault="005E51BD" w:rsidP="005E51BD">
      <w:pPr>
        <w:tabs>
          <w:tab w:val="left" w:pos="4116"/>
        </w:tabs>
        <w:ind w:firstLine="851"/>
        <w:jc w:val="both"/>
        <w:rPr>
          <w:bCs/>
          <w:color w:val="FF0000"/>
        </w:rPr>
      </w:pPr>
      <w:r>
        <w:t>86. Коллективная материальная ответственность работников</w:t>
      </w:r>
      <w:r w:rsidRPr="00415309">
        <w:rPr>
          <w:bCs/>
          <w:color w:val="FF0000"/>
        </w:rPr>
        <w:tab/>
      </w:r>
    </w:p>
    <w:p w:rsidR="005E51BD" w:rsidRPr="00A74B14" w:rsidRDefault="005E51BD" w:rsidP="005E51BD">
      <w:pPr>
        <w:tabs>
          <w:tab w:val="left" w:pos="4116"/>
        </w:tabs>
        <w:ind w:firstLine="851"/>
        <w:jc w:val="both"/>
        <w:rPr>
          <w:bCs/>
        </w:rPr>
      </w:pPr>
      <w:r w:rsidRPr="00A74B14">
        <w:rPr>
          <w:bCs/>
        </w:rPr>
        <w:t>87. Порядок установления размера и возмещения сторонамитрудового договора причиненного материального ущерба.</w:t>
      </w:r>
    </w:p>
    <w:p w:rsidR="005E51BD" w:rsidRPr="00A74B14" w:rsidRDefault="005E51BD" w:rsidP="005E51BD">
      <w:pPr>
        <w:tabs>
          <w:tab w:val="left" w:pos="4116"/>
        </w:tabs>
        <w:ind w:firstLine="851"/>
        <w:jc w:val="both"/>
        <w:rPr>
          <w:bCs/>
        </w:rPr>
      </w:pPr>
      <w:r w:rsidRPr="00A74B14">
        <w:rPr>
          <w:bCs/>
        </w:rPr>
        <w:t>88. Индивидуальный трудовой спор: понятие, причины, стороны, содержание, подведомственность споров.</w:t>
      </w:r>
    </w:p>
    <w:p w:rsidR="005E51BD" w:rsidRPr="00A74B14" w:rsidRDefault="005E51BD" w:rsidP="005E51BD">
      <w:pPr>
        <w:tabs>
          <w:tab w:val="left" w:pos="4116"/>
        </w:tabs>
        <w:ind w:firstLine="851"/>
        <w:jc w:val="both"/>
        <w:rPr>
          <w:bCs/>
        </w:rPr>
      </w:pPr>
      <w:r w:rsidRPr="00A74B14">
        <w:rPr>
          <w:bCs/>
        </w:rPr>
        <w:t>89. Особенности рассмотрения индивидуальных трудовых споров в комиссии по трудовым спорам. Порядок исполнения решений КТС.</w:t>
      </w:r>
    </w:p>
    <w:p w:rsidR="005E51BD" w:rsidRPr="00A74B14" w:rsidRDefault="005E51BD" w:rsidP="005E51BD">
      <w:pPr>
        <w:tabs>
          <w:tab w:val="left" w:pos="4116"/>
        </w:tabs>
        <w:ind w:firstLine="851"/>
        <w:jc w:val="both"/>
        <w:rPr>
          <w:bCs/>
        </w:rPr>
      </w:pPr>
      <w:r w:rsidRPr="00A74B14">
        <w:rPr>
          <w:bCs/>
        </w:rPr>
        <w:t>90. Особенности рассмотрения индивидуальных трудовых споров в порядке медиации.</w:t>
      </w:r>
    </w:p>
    <w:p w:rsidR="005E51BD" w:rsidRDefault="005E51BD" w:rsidP="005E51BD">
      <w:pPr>
        <w:jc w:val="both"/>
        <w:rPr>
          <w:sz w:val="22"/>
          <w:szCs w:val="22"/>
        </w:rPr>
      </w:pPr>
    </w:p>
    <w:p w:rsidR="005E51BD" w:rsidRPr="00895BD1" w:rsidRDefault="005E51BD" w:rsidP="005E51BD">
      <w:pPr>
        <w:pStyle w:val="a8"/>
        <w:ind w:firstLine="709"/>
        <w:rPr>
          <w:b/>
          <w:i/>
        </w:rPr>
      </w:pPr>
      <w:r w:rsidRPr="00895BD1">
        <w:rPr>
          <w:b/>
        </w:rPr>
        <w:t>3.3 Методика формирования результирующей оценки по дисциплине.</w:t>
      </w:r>
    </w:p>
    <w:p w:rsidR="00E2326F" w:rsidRDefault="00E2326F" w:rsidP="00E2326F">
      <w:pPr>
        <w:ind w:firstLine="539"/>
        <w:jc w:val="both"/>
        <w:rPr>
          <w:lang w:eastAsia="ar-SA"/>
        </w:rPr>
      </w:pPr>
      <w:r>
        <w:rPr>
          <w:lang w:eastAsia="ar-SA"/>
        </w:rPr>
        <w:t>Изучение дисциплины сопровождается промежуточной аттестацией обучающихся, которая ведется непрерывно и включает в себя:</w:t>
      </w:r>
    </w:p>
    <w:p w:rsidR="00E2326F" w:rsidRDefault="00E2326F" w:rsidP="00E2326F">
      <w:pPr>
        <w:ind w:firstLine="539"/>
        <w:jc w:val="both"/>
        <w:rPr>
          <w:lang w:eastAsia="ar-SA"/>
        </w:rPr>
      </w:pPr>
      <w:r>
        <w:rPr>
          <w:lang w:eastAsia="ar-SA"/>
        </w:rPr>
        <w:lastRenderedPageBreak/>
        <w:t>- текущую аттестацию (контроль текущей работы в семестре, оценивание промежуточных результатов по модулям);</w:t>
      </w:r>
    </w:p>
    <w:p w:rsidR="00E2326F" w:rsidRDefault="00E2326F" w:rsidP="00E2326F">
      <w:pPr>
        <w:ind w:firstLine="539"/>
        <w:jc w:val="both"/>
        <w:rPr>
          <w:lang w:eastAsia="ar-SA"/>
        </w:rPr>
      </w:pPr>
      <w:r>
        <w:rPr>
          <w:lang w:eastAsia="ar-SA"/>
        </w:rPr>
        <w:t xml:space="preserve">- </w:t>
      </w:r>
      <w:r w:rsidRPr="007E5487">
        <w:rPr>
          <w:b/>
          <w:lang w:eastAsia="ar-SA"/>
        </w:rPr>
        <w:t>оценивание окончательных результатов по дисциплине в форме семестровой аттестации (экзамен).</w:t>
      </w:r>
    </w:p>
    <w:p w:rsidR="00E2326F" w:rsidRDefault="00E2326F" w:rsidP="00E2326F">
      <w:pPr>
        <w:ind w:firstLine="539"/>
        <w:jc w:val="both"/>
        <w:rPr>
          <w:lang w:eastAsia="ar-SA"/>
        </w:rPr>
      </w:pPr>
      <w:r>
        <w:rPr>
          <w:lang w:eastAsia="ar-SA"/>
        </w:rPr>
        <w:t>Оценивание окончательных результатов ведется по 100-балльной шкале.</w:t>
      </w:r>
    </w:p>
    <w:p w:rsidR="00E2326F" w:rsidRDefault="00E2326F" w:rsidP="00E2326F">
      <w:pPr>
        <w:ind w:firstLine="539"/>
        <w:jc w:val="both"/>
        <w:rPr>
          <w:lang w:eastAsia="ar-SA"/>
        </w:rPr>
      </w:pPr>
      <w:r>
        <w:rPr>
          <w:lang w:eastAsia="ar-SA"/>
        </w:rPr>
        <w:t xml:space="preserve">Оценка формируется как сумма баллов, набранных обучающимся по обязательным видам текущего контроля, количества баллов по дополнительным видам контроля и количества </w:t>
      </w:r>
      <w:proofErr w:type="gramStart"/>
      <w:r>
        <w:rPr>
          <w:lang w:eastAsia="ar-SA"/>
        </w:rPr>
        <w:t>баллов</w:t>
      </w:r>
      <w:proofErr w:type="gramEnd"/>
      <w:r>
        <w:rPr>
          <w:lang w:eastAsia="ar-SA"/>
        </w:rPr>
        <w:t xml:space="preserve"> набранных на семестровой аттестации (экзамене).</w:t>
      </w:r>
    </w:p>
    <w:p w:rsidR="00E2326F" w:rsidRDefault="00E2326F" w:rsidP="00E2326F">
      <w:pPr>
        <w:ind w:firstLine="539"/>
        <w:jc w:val="both"/>
        <w:rPr>
          <w:lang w:eastAsia="ar-SA"/>
        </w:rPr>
      </w:pPr>
    </w:p>
    <w:p w:rsidR="00E2326F" w:rsidRPr="00D1769D" w:rsidRDefault="00E2326F" w:rsidP="00E2326F">
      <w:pPr>
        <w:widowControl w:val="0"/>
        <w:suppressAutoHyphens/>
        <w:autoSpaceDE w:val="0"/>
        <w:autoSpaceDN w:val="0"/>
        <w:adjustRightInd w:val="0"/>
        <w:ind w:firstLine="284"/>
        <w:jc w:val="both"/>
        <w:rPr>
          <w:bCs/>
        </w:rPr>
      </w:pPr>
      <w:r>
        <w:rPr>
          <w:bCs/>
        </w:rPr>
        <w:t>Итоговая оценка выставляется в соответствии со следующей</w:t>
      </w:r>
      <w:r w:rsidRPr="00D1769D">
        <w:rPr>
          <w:bCs/>
        </w:rPr>
        <w:t xml:space="preserve"> шкалой (таблица).</w:t>
      </w:r>
    </w:p>
    <w:p w:rsidR="00E2326F" w:rsidRPr="00D1769D" w:rsidRDefault="00E2326F" w:rsidP="00E2326F">
      <w:pPr>
        <w:widowControl w:val="0"/>
        <w:suppressAutoHyphens/>
        <w:autoSpaceDE w:val="0"/>
        <w:autoSpaceDN w:val="0"/>
        <w:adjustRightInd w:val="0"/>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910"/>
        <w:gridCol w:w="3151"/>
      </w:tblGrid>
      <w:tr w:rsidR="00E2326F" w:rsidRPr="00D1769D" w:rsidTr="00311365">
        <w:tc>
          <w:tcPr>
            <w:tcW w:w="3510" w:type="dxa"/>
            <w:vMerge w:val="restart"/>
            <w:shd w:val="clear" w:color="auto" w:fill="auto"/>
          </w:tcPr>
          <w:p w:rsidR="00E2326F" w:rsidRPr="00D1769D" w:rsidRDefault="00E2326F" w:rsidP="00311365">
            <w:pPr>
              <w:jc w:val="center"/>
              <w:rPr>
                <w:b/>
              </w:rPr>
            </w:pPr>
            <w:r w:rsidRPr="00D1769D">
              <w:rPr>
                <w:b/>
              </w:rPr>
              <w:t>Процент результативности (правильных ответов)</w:t>
            </w:r>
          </w:p>
        </w:tc>
        <w:tc>
          <w:tcPr>
            <w:tcW w:w="6061" w:type="dxa"/>
            <w:gridSpan w:val="2"/>
            <w:shd w:val="clear" w:color="auto" w:fill="auto"/>
          </w:tcPr>
          <w:p w:rsidR="00E2326F" w:rsidRPr="00D1769D" w:rsidRDefault="00E2326F" w:rsidP="00311365">
            <w:pPr>
              <w:jc w:val="center"/>
              <w:rPr>
                <w:b/>
              </w:rPr>
            </w:pPr>
            <w:r w:rsidRPr="00D1769D">
              <w:rPr>
                <w:b/>
              </w:rPr>
              <w:t>Качественная оценка индивидуальных образовательных достижений</w:t>
            </w:r>
          </w:p>
        </w:tc>
      </w:tr>
      <w:tr w:rsidR="00E2326F" w:rsidRPr="00D1769D" w:rsidTr="00311365">
        <w:tc>
          <w:tcPr>
            <w:tcW w:w="3510" w:type="dxa"/>
            <w:vMerge/>
            <w:shd w:val="clear" w:color="auto" w:fill="auto"/>
          </w:tcPr>
          <w:p w:rsidR="00E2326F" w:rsidRPr="00D1769D" w:rsidRDefault="00E2326F" w:rsidP="00311365">
            <w:pPr>
              <w:spacing w:line="360" w:lineRule="auto"/>
              <w:jc w:val="center"/>
              <w:rPr>
                <w:b/>
              </w:rPr>
            </w:pPr>
          </w:p>
        </w:tc>
        <w:tc>
          <w:tcPr>
            <w:tcW w:w="2910" w:type="dxa"/>
            <w:shd w:val="clear" w:color="auto" w:fill="auto"/>
          </w:tcPr>
          <w:p w:rsidR="00E2326F" w:rsidRPr="00D1769D" w:rsidRDefault="00E2326F" w:rsidP="00311365">
            <w:pPr>
              <w:spacing w:line="360" w:lineRule="auto"/>
              <w:jc w:val="center"/>
              <w:rPr>
                <w:b/>
              </w:rPr>
            </w:pPr>
            <w:r w:rsidRPr="00D1769D">
              <w:rPr>
                <w:b/>
              </w:rPr>
              <w:t>балл (отметка)</w:t>
            </w:r>
          </w:p>
        </w:tc>
        <w:tc>
          <w:tcPr>
            <w:tcW w:w="3151" w:type="dxa"/>
            <w:shd w:val="clear" w:color="auto" w:fill="auto"/>
          </w:tcPr>
          <w:p w:rsidR="00E2326F" w:rsidRPr="00D1769D" w:rsidRDefault="00E2326F" w:rsidP="00311365">
            <w:pPr>
              <w:spacing w:line="360" w:lineRule="auto"/>
              <w:jc w:val="center"/>
              <w:rPr>
                <w:b/>
              </w:rPr>
            </w:pPr>
            <w:r w:rsidRPr="00D1769D">
              <w:rPr>
                <w:b/>
              </w:rPr>
              <w:t>вербальный аналог</w:t>
            </w:r>
          </w:p>
        </w:tc>
      </w:tr>
      <w:tr w:rsidR="00E2326F" w:rsidRPr="00D1769D" w:rsidTr="00311365">
        <w:tc>
          <w:tcPr>
            <w:tcW w:w="3510" w:type="dxa"/>
            <w:shd w:val="clear" w:color="auto" w:fill="auto"/>
          </w:tcPr>
          <w:p w:rsidR="00E2326F" w:rsidRPr="00D1769D" w:rsidRDefault="00E2326F" w:rsidP="00311365">
            <w:pPr>
              <w:pStyle w:val="western"/>
              <w:jc w:val="center"/>
              <w:rPr>
                <w:rFonts w:ascii="Times New Roman" w:hAnsi="Times New Roman" w:cs="Times New Roman"/>
              </w:rPr>
            </w:pPr>
            <w:r>
              <w:rPr>
                <w:rFonts w:ascii="Times New Roman" w:hAnsi="Times New Roman" w:cs="Times New Roman"/>
                <w:color w:val="000000"/>
              </w:rPr>
              <w:t>91 и более</w:t>
            </w:r>
          </w:p>
        </w:tc>
        <w:tc>
          <w:tcPr>
            <w:tcW w:w="2910" w:type="dxa"/>
            <w:shd w:val="clear" w:color="auto" w:fill="auto"/>
          </w:tcPr>
          <w:p w:rsidR="00E2326F" w:rsidRPr="00D1769D" w:rsidRDefault="00E2326F" w:rsidP="00311365">
            <w:pPr>
              <w:spacing w:line="360" w:lineRule="auto"/>
              <w:jc w:val="center"/>
              <w:rPr>
                <w:b/>
              </w:rPr>
            </w:pPr>
            <w:r w:rsidRPr="00D1769D">
              <w:t>5</w:t>
            </w:r>
          </w:p>
        </w:tc>
        <w:tc>
          <w:tcPr>
            <w:tcW w:w="3151" w:type="dxa"/>
            <w:shd w:val="clear" w:color="auto" w:fill="auto"/>
          </w:tcPr>
          <w:p w:rsidR="00E2326F" w:rsidRPr="00D1769D" w:rsidRDefault="00E2326F" w:rsidP="00311365">
            <w:pPr>
              <w:spacing w:line="360" w:lineRule="auto"/>
              <w:jc w:val="center"/>
              <w:rPr>
                <w:b/>
              </w:rPr>
            </w:pPr>
            <w:r w:rsidRPr="00D1769D">
              <w:t>отлично</w:t>
            </w:r>
          </w:p>
        </w:tc>
      </w:tr>
      <w:tr w:rsidR="00E2326F" w:rsidRPr="00D1769D" w:rsidTr="00311365">
        <w:tc>
          <w:tcPr>
            <w:tcW w:w="3510" w:type="dxa"/>
            <w:shd w:val="clear" w:color="auto" w:fill="auto"/>
          </w:tcPr>
          <w:p w:rsidR="00E2326F" w:rsidRPr="00D1769D" w:rsidRDefault="00E2326F" w:rsidP="00311365">
            <w:pPr>
              <w:pStyle w:val="western"/>
              <w:jc w:val="center"/>
              <w:rPr>
                <w:rFonts w:ascii="Times New Roman" w:hAnsi="Times New Roman" w:cs="Times New Roman"/>
              </w:rPr>
            </w:pPr>
            <w:r w:rsidRPr="00D1769D">
              <w:rPr>
                <w:rFonts w:ascii="Times New Roman" w:hAnsi="Times New Roman" w:cs="Times New Roman"/>
                <w:color w:val="000000"/>
              </w:rPr>
              <w:t>71-90</w:t>
            </w:r>
          </w:p>
        </w:tc>
        <w:tc>
          <w:tcPr>
            <w:tcW w:w="2910" w:type="dxa"/>
            <w:shd w:val="clear" w:color="auto" w:fill="auto"/>
          </w:tcPr>
          <w:p w:rsidR="00E2326F" w:rsidRPr="00D1769D" w:rsidRDefault="00E2326F" w:rsidP="00311365">
            <w:pPr>
              <w:spacing w:line="360" w:lineRule="auto"/>
              <w:jc w:val="center"/>
            </w:pPr>
            <w:r w:rsidRPr="00D1769D">
              <w:t>4</w:t>
            </w:r>
          </w:p>
        </w:tc>
        <w:tc>
          <w:tcPr>
            <w:tcW w:w="3151" w:type="dxa"/>
            <w:shd w:val="clear" w:color="auto" w:fill="auto"/>
          </w:tcPr>
          <w:p w:rsidR="00E2326F" w:rsidRPr="00D1769D" w:rsidRDefault="00E2326F" w:rsidP="00311365">
            <w:pPr>
              <w:spacing w:line="360" w:lineRule="auto"/>
              <w:jc w:val="center"/>
            </w:pPr>
            <w:r w:rsidRPr="00D1769D">
              <w:t>хорошо</w:t>
            </w:r>
          </w:p>
        </w:tc>
      </w:tr>
      <w:tr w:rsidR="00E2326F" w:rsidRPr="00D1769D" w:rsidTr="00311365">
        <w:tc>
          <w:tcPr>
            <w:tcW w:w="3510" w:type="dxa"/>
            <w:shd w:val="clear" w:color="auto" w:fill="auto"/>
          </w:tcPr>
          <w:p w:rsidR="00E2326F" w:rsidRPr="00D1769D" w:rsidRDefault="00E2326F" w:rsidP="00311365">
            <w:pPr>
              <w:pStyle w:val="western"/>
              <w:jc w:val="center"/>
              <w:rPr>
                <w:rFonts w:ascii="Times New Roman" w:hAnsi="Times New Roman" w:cs="Times New Roman"/>
              </w:rPr>
            </w:pPr>
            <w:r w:rsidRPr="00D1769D">
              <w:rPr>
                <w:rFonts w:ascii="Times New Roman" w:hAnsi="Times New Roman" w:cs="Times New Roman"/>
                <w:color w:val="000000"/>
              </w:rPr>
              <w:t>60-70</w:t>
            </w:r>
          </w:p>
        </w:tc>
        <w:tc>
          <w:tcPr>
            <w:tcW w:w="2910" w:type="dxa"/>
            <w:shd w:val="clear" w:color="auto" w:fill="auto"/>
          </w:tcPr>
          <w:p w:rsidR="00E2326F" w:rsidRPr="00D1769D" w:rsidRDefault="00E2326F" w:rsidP="00311365">
            <w:pPr>
              <w:spacing w:line="360" w:lineRule="auto"/>
              <w:jc w:val="center"/>
            </w:pPr>
            <w:r w:rsidRPr="00D1769D">
              <w:t xml:space="preserve">3 </w:t>
            </w:r>
          </w:p>
        </w:tc>
        <w:tc>
          <w:tcPr>
            <w:tcW w:w="3151" w:type="dxa"/>
            <w:shd w:val="clear" w:color="auto" w:fill="auto"/>
          </w:tcPr>
          <w:p w:rsidR="00E2326F" w:rsidRPr="00D1769D" w:rsidRDefault="00E2326F" w:rsidP="00311365">
            <w:pPr>
              <w:spacing w:line="360" w:lineRule="auto"/>
              <w:jc w:val="center"/>
            </w:pPr>
            <w:r w:rsidRPr="00D1769D">
              <w:t>удовлетворительно</w:t>
            </w:r>
          </w:p>
        </w:tc>
      </w:tr>
      <w:tr w:rsidR="00E2326F" w:rsidRPr="00A8181D" w:rsidTr="00311365">
        <w:tc>
          <w:tcPr>
            <w:tcW w:w="3510" w:type="dxa"/>
            <w:shd w:val="clear" w:color="auto" w:fill="auto"/>
          </w:tcPr>
          <w:p w:rsidR="00E2326F" w:rsidRPr="00D1769D" w:rsidRDefault="00E2326F" w:rsidP="00311365">
            <w:pPr>
              <w:spacing w:line="360" w:lineRule="auto"/>
              <w:jc w:val="center"/>
            </w:pPr>
            <w:r w:rsidRPr="00D1769D">
              <w:t>менее 60</w:t>
            </w:r>
          </w:p>
        </w:tc>
        <w:tc>
          <w:tcPr>
            <w:tcW w:w="2910" w:type="dxa"/>
            <w:shd w:val="clear" w:color="auto" w:fill="auto"/>
          </w:tcPr>
          <w:p w:rsidR="00E2326F" w:rsidRPr="00D1769D" w:rsidRDefault="00E2326F" w:rsidP="00311365">
            <w:pPr>
              <w:spacing w:line="360" w:lineRule="auto"/>
              <w:jc w:val="center"/>
            </w:pPr>
            <w:r w:rsidRPr="00D1769D">
              <w:t>2</w:t>
            </w:r>
          </w:p>
        </w:tc>
        <w:tc>
          <w:tcPr>
            <w:tcW w:w="3151" w:type="dxa"/>
            <w:shd w:val="clear" w:color="auto" w:fill="auto"/>
          </w:tcPr>
          <w:p w:rsidR="00E2326F" w:rsidRPr="00A8181D" w:rsidRDefault="00E2326F" w:rsidP="00311365">
            <w:pPr>
              <w:spacing w:line="360" w:lineRule="auto"/>
              <w:jc w:val="center"/>
              <w:rPr>
                <w:b/>
              </w:rPr>
            </w:pPr>
            <w:r w:rsidRPr="00D1769D">
              <w:t>не удовлетворительно</w:t>
            </w:r>
          </w:p>
        </w:tc>
      </w:tr>
    </w:tbl>
    <w:p w:rsidR="00E2326F" w:rsidRPr="00A8181D" w:rsidRDefault="00E2326F" w:rsidP="00E2326F">
      <w:pPr>
        <w:spacing w:after="200" w:line="276" w:lineRule="auto"/>
        <w:contextualSpacing/>
        <w:rPr>
          <w:b/>
          <w:i/>
        </w:rPr>
      </w:pPr>
    </w:p>
    <w:p w:rsidR="005E51BD" w:rsidRDefault="005E51BD" w:rsidP="005E51BD"/>
    <w:p w:rsidR="005E51BD" w:rsidRPr="00442402" w:rsidRDefault="005E51BD" w:rsidP="005E51BD">
      <w:pPr>
        <w:ind w:firstLine="720"/>
        <w:jc w:val="both"/>
        <w:rPr>
          <w:sz w:val="28"/>
          <w:szCs w:val="28"/>
        </w:rPr>
      </w:pPr>
    </w:p>
    <w:p w:rsidR="005E51BD" w:rsidRPr="004137CE" w:rsidRDefault="005E51BD" w:rsidP="005E51BD">
      <w:pPr>
        <w:spacing w:line="360" w:lineRule="auto"/>
        <w:ind w:right="-7"/>
        <w:jc w:val="both"/>
        <w:rPr>
          <w:b/>
          <w:sz w:val="28"/>
          <w:szCs w:val="28"/>
        </w:rPr>
      </w:pPr>
    </w:p>
    <w:p w:rsidR="005E51BD" w:rsidRPr="0013290F" w:rsidRDefault="005E51BD" w:rsidP="005E51BD">
      <w:pPr>
        <w:keepNext/>
        <w:ind w:firstLine="709"/>
        <w:jc w:val="both"/>
        <w:outlineLvl w:val="5"/>
      </w:pPr>
    </w:p>
    <w:p w:rsidR="00C14ADE" w:rsidRDefault="00C14ADE"/>
    <w:sectPr w:rsidR="00C14ADE" w:rsidSect="00B6647B">
      <w:headerReference w:type="even" r:id="rId9"/>
      <w:headerReference w:type="default" r:id="rId10"/>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A1" w:rsidRDefault="00CC70A1">
      <w:r>
        <w:separator/>
      </w:r>
    </w:p>
  </w:endnote>
  <w:endnote w:type="continuationSeparator" w:id="0">
    <w:p w:rsidR="00CC70A1" w:rsidRDefault="00CC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E9" w:rsidRDefault="00A15AE9" w:rsidP="00B6647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15AE9" w:rsidRDefault="00A15AE9" w:rsidP="00B6647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E9" w:rsidRDefault="00A15AE9" w:rsidP="00B6647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A1" w:rsidRDefault="00CC70A1">
      <w:r>
        <w:separator/>
      </w:r>
    </w:p>
  </w:footnote>
  <w:footnote w:type="continuationSeparator" w:id="0">
    <w:p w:rsidR="00CC70A1" w:rsidRDefault="00CC70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E9" w:rsidRDefault="00A15AE9" w:rsidP="00B6647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15AE9" w:rsidRDefault="00A15AE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E9" w:rsidRDefault="00A15AE9">
    <w:pPr>
      <w:pStyle w:val="a3"/>
      <w:jc w:val="center"/>
    </w:pPr>
  </w:p>
  <w:p w:rsidR="00A15AE9" w:rsidRDefault="00A15AE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4F4"/>
    <w:multiLevelType w:val="hybridMultilevel"/>
    <w:tmpl w:val="72A0FB2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CD3141"/>
    <w:multiLevelType w:val="hybridMultilevel"/>
    <w:tmpl w:val="022495C4"/>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4A4D7A"/>
    <w:multiLevelType w:val="hybridMultilevel"/>
    <w:tmpl w:val="F564A90E"/>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A01F08"/>
    <w:multiLevelType w:val="multilevel"/>
    <w:tmpl w:val="88468AD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B3F2BD7"/>
    <w:multiLevelType w:val="hybridMultilevel"/>
    <w:tmpl w:val="DA1E384C"/>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60434F"/>
    <w:multiLevelType w:val="multilevel"/>
    <w:tmpl w:val="C720B58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DEC372C"/>
    <w:multiLevelType w:val="multilevel"/>
    <w:tmpl w:val="CDF0FB7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E1A3DC0"/>
    <w:multiLevelType w:val="hybridMultilevel"/>
    <w:tmpl w:val="DA1E384C"/>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06411D8"/>
    <w:multiLevelType w:val="hybridMultilevel"/>
    <w:tmpl w:val="B34C0DC6"/>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AC4DCA"/>
    <w:multiLevelType w:val="multilevel"/>
    <w:tmpl w:val="16CE3CD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2F148F4"/>
    <w:multiLevelType w:val="multilevel"/>
    <w:tmpl w:val="E5F8E46E"/>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52C5CFF"/>
    <w:multiLevelType w:val="hybridMultilevel"/>
    <w:tmpl w:val="FF7C0456"/>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8A93E2B"/>
    <w:multiLevelType w:val="multilevel"/>
    <w:tmpl w:val="7BDAF1A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AAC7284"/>
    <w:multiLevelType w:val="multilevel"/>
    <w:tmpl w:val="04B2994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BB76215"/>
    <w:multiLevelType w:val="multilevel"/>
    <w:tmpl w:val="A4FE228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C2F78AF"/>
    <w:multiLevelType w:val="hybridMultilevel"/>
    <w:tmpl w:val="542A4C2C"/>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C3B3644"/>
    <w:multiLevelType w:val="multilevel"/>
    <w:tmpl w:val="F57E9F7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F1A6F61"/>
    <w:multiLevelType w:val="multilevel"/>
    <w:tmpl w:val="69429454"/>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1FCF7670"/>
    <w:multiLevelType w:val="hybridMultilevel"/>
    <w:tmpl w:val="BCF22726"/>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088310F"/>
    <w:multiLevelType w:val="multilevel"/>
    <w:tmpl w:val="AE94006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2C175DB"/>
    <w:multiLevelType w:val="hybridMultilevel"/>
    <w:tmpl w:val="5E9AB588"/>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44D4728"/>
    <w:multiLevelType w:val="multilevel"/>
    <w:tmpl w:val="42426FE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7E94DBA"/>
    <w:multiLevelType w:val="multilevel"/>
    <w:tmpl w:val="56C2E45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90A202B"/>
    <w:multiLevelType w:val="multilevel"/>
    <w:tmpl w:val="97C2723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C503A70"/>
    <w:multiLevelType w:val="multilevel"/>
    <w:tmpl w:val="17F455B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1ED7C0B"/>
    <w:multiLevelType w:val="multilevel"/>
    <w:tmpl w:val="C936C578"/>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2C03C30"/>
    <w:multiLevelType w:val="hybridMultilevel"/>
    <w:tmpl w:val="BCF22726"/>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2F4061D"/>
    <w:multiLevelType w:val="multilevel"/>
    <w:tmpl w:val="9CB0AF6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1A2A46"/>
    <w:multiLevelType w:val="hybridMultilevel"/>
    <w:tmpl w:val="4DE4A97C"/>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33700B35"/>
    <w:multiLevelType w:val="hybridMultilevel"/>
    <w:tmpl w:val="129AED1A"/>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5443D11"/>
    <w:multiLevelType w:val="hybridMultilevel"/>
    <w:tmpl w:val="141848BE"/>
    <w:lvl w:ilvl="0" w:tplc="2D00B53A">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A267455"/>
    <w:multiLevelType w:val="multilevel"/>
    <w:tmpl w:val="160C10CE"/>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D273E07"/>
    <w:multiLevelType w:val="multilevel"/>
    <w:tmpl w:val="4AEC93B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D3737AF"/>
    <w:multiLevelType w:val="multilevel"/>
    <w:tmpl w:val="6A5852B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44FF3018"/>
    <w:multiLevelType w:val="hybridMultilevel"/>
    <w:tmpl w:val="AC3048B0"/>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9EC2284"/>
    <w:multiLevelType w:val="hybridMultilevel"/>
    <w:tmpl w:val="24AC4F54"/>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9F90C40"/>
    <w:multiLevelType w:val="multilevel"/>
    <w:tmpl w:val="E48A1C5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ACA62E3"/>
    <w:multiLevelType w:val="hybridMultilevel"/>
    <w:tmpl w:val="AD58A2F0"/>
    <w:lvl w:ilvl="0" w:tplc="4E38521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4E3A3EDE"/>
    <w:multiLevelType w:val="hybridMultilevel"/>
    <w:tmpl w:val="8B769752"/>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E943A30"/>
    <w:multiLevelType w:val="multilevel"/>
    <w:tmpl w:val="B8B6A76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FE665C4"/>
    <w:multiLevelType w:val="hybridMultilevel"/>
    <w:tmpl w:val="A676AC4E"/>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518406EF"/>
    <w:multiLevelType w:val="hybridMultilevel"/>
    <w:tmpl w:val="711CB19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51893C2B"/>
    <w:multiLevelType w:val="multilevel"/>
    <w:tmpl w:val="AF5E4FC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368745C"/>
    <w:multiLevelType w:val="multilevel"/>
    <w:tmpl w:val="CB0E65EE"/>
    <w:lvl w:ilvl="0">
      <w:start w:val="1"/>
      <w:numFmt w:val="russianUpper"/>
      <w:suff w:val="space"/>
      <w:lvlText w:val="%1."/>
      <w:lvlJc w:val="left"/>
      <w:pPr>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8E332F3"/>
    <w:multiLevelType w:val="hybridMultilevel"/>
    <w:tmpl w:val="9BB86780"/>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90A2F43"/>
    <w:multiLevelType w:val="multilevel"/>
    <w:tmpl w:val="4EE62F4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AD72542"/>
    <w:multiLevelType w:val="hybridMultilevel"/>
    <w:tmpl w:val="5A0CDAC6"/>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63D949E1"/>
    <w:multiLevelType w:val="multilevel"/>
    <w:tmpl w:val="0AA0FE5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4596FCC"/>
    <w:multiLevelType w:val="multilevel"/>
    <w:tmpl w:val="83EED97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64A27928"/>
    <w:multiLevelType w:val="hybridMultilevel"/>
    <w:tmpl w:val="721C06B0"/>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658D21C9"/>
    <w:multiLevelType w:val="hybridMultilevel"/>
    <w:tmpl w:val="935A477E"/>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66D07BA0"/>
    <w:multiLevelType w:val="multilevel"/>
    <w:tmpl w:val="2C424E1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69761AAA"/>
    <w:multiLevelType w:val="hybridMultilevel"/>
    <w:tmpl w:val="6510B46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6C537FCF"/>
    <w:multiLevelType w:val="hybridMultilevel"/>
    <w:tmpl w:val="4432BF5A"/>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6CF41A5A"/>
    <w:multiLevelType w:val="multilevel"/>
    <w:tmpl w:val="415E35D0"/>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E14399A"/>
    <w:multiLevelType w:val="multilevel"/>
    <w:tmpl w:val="2B1C462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6003335"/>
    <w:multiLevelType w:val="hybridMultilevel"/>
    <w:tmpl w:val="129AED1A"/>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76FB418C"/>
    <w:multiLevelType w:val="hybridMultilevel"/>
    <w:tmpl w:val="F2FEB4B0"/>
    <w:lvl w:ilvl="0" w:tplc="6624D1FE">
      <w:start w:val="1"/>
      <w:numFmt w:val="russianUpp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78E07775"/>
    <w:multiLevelType w:val="hybridMultilevel"/>
    <w:tmpl w:val="72A0FB28"/>
    <w:lvl w:ilvl="0" w:tplc="6624D1FE">
      <w:start w:val="1"/>
      <w:numFmt w:val="russianUpper"/>
      <w:suff w:val="space"/>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93F4759"/>
    <w:multiLevelType w:val="multilevel"/>
    <w:tmpl w:val="8228BE62"/>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796B5CB8"/>
    <w:multiLevelType w:val="multilevel"/>
    <w:tmpl w:val="CD7EE036"/>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9EA4A83"/>
    <w:multiLevelType w:val="multilevel"/>
    <w:tmpl w:val="A16E97BA"/>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7B8E5A7B"/>
    <w:multiLevelType w:val="multilevel"/>
    <w:tmpl w:val="DABA94DC"/>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CC27EA1"/>
    <w:multiLevelType w:val="multilevel"/>
    <w:tmpl w:val="6AFA8AEE"/>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D421B1F"/>
    <w:multiLevelType w:val="multilevel"/>
    <w:tmpl w:val="634E03F4"/>
    <w:lvl w:ilvl="0">
      <w:start w:val="1"/>
      <w:numFmt w:val="russianUpper"/>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35"/>
  </w:num>
  <w:num w:numId="3">
    <w:abstractNumId w:val="66"/>
  </w:num>
  <w:num w:numId="4">
    <w:abstractNumId w:val="34"/>
  </w:num>
  <w:num w:numId="5">
    <w:abstractNumId w:val="18"/>
  </w:num>
  <w:num w:numId="6">
    <w:abstractNumId w:val="57"/>
  </w:num>
  <w:num w:numId="7">
    <w:abstractNumId w:val="64"/>
  </w:num>
  <w:num w:numId="8">
    <w:abstractNumId w:val="61"/>
  </w:num>
  <w:num w:numId="9">
    <w:abstractNumId w:val="24"/>
  </w:num>
  <w:num w:numId="10">
    <w:abstractNumId w:val="10"/>
  </w:num>
  <w:num w:numId="11">
    <w:abstractNumId w:val="41"/>
  </w:num>
  <w:num w:numId="12">
    <w:abstractNumId w:val="62"/>
  </w:num>
  <w:num w:numId="13">
    <w:abstractNumId w:val="56"/>
  </w:num>
  <w:num w:numId="14">
    <w:abstractNumId w:val="15"/>
  </w:num>
  <w:num w:numId="15">
    <w:abstractNumId w:val="44"/>
  </w:num>
  <w:num w:numId="16">
    <w:abstractNumId w:val="11"/>
  </w:num>
  <w:num w:numId="17">
    <w:abstractNumId w:val="33"/>
  </w:num>
  <w:num w:numId="18">
    <w:abstractNumId w:val="17"/>
  </w:num>
  <w:num w:numId="19">
    <w:abstractNumId w:val="13"/>
  </w:num>
  <w:num w:numId="20">
    <w:abstractNumId w:val="22"/>
  </w:num>
  <w:num w:numId="21">
    <w:abstractNumId w:val="45"/>
  </w:num>
  <w:num w:numId="22">
    <w:abstractNumId w:val="63"/>
  </w:num>
  <w:num w:numId="23">
    <w:abstractNumId w:val="5"/>
  </w:num>
  <w:num w:numId="24">
    <w:abstractNumId w:val="65"/>
  </w:num>
  <w:num w:numId="25">
    <w:abstractNumId w:val="47"/>
  </w:num>
  <w:num w:numId="26">
    <w:abstractNumId w:val="32"/>
  </w:num>
  <w:num w:numId="27">
    <w:abstractNumId w:val="28"/>
  </w:num>
  <w:num w:numId="28">
    <w:abstractNumId w:val="3"/>
  </w:num>
  <w:num w:numId="29">
    <w:abstractNumId w:val="49"/>
  </w:num>
  <w:num w:numId="30">
    <w:abstractNumId w:val="20"/>
  </w:num>
  <w:num w:numId="31">
    <w:abstractNumId w:val="50"/>
  </w:num>
  <w:num w:numId="32">
    <w:abstractNumId w:val="26"/>
  </w:num>
  <w:num w:numId="33">
    <w:abstractNumId w:val="25"/>
  </w:num>
  <w:num w:numId="34">
    <w:abstractNumId w:val="23"/>
  </w:num>
  <w:num w:numId="35">
    <w:abstractNumId w:val="53"/>
  </w:num>
  <w:num w:numId="36">
    <w:abstractNumId w:val="6"/>
  </w:num>
  <w:num w:numId="37">
    <w:abstractNumId w:val="42"/>
  </w:num>
  <w:num w:numId="38">
    <w:abstractNumId w:val="39"/>
  </w:num>
  <w:num w:numId="39">
    <w:abstractNumId w:val="31"/>
  </w:num>
  <w:num w:numId="40">
    <w:abstractNumId w:val="40"/>
  </w:num>
  <w:num w:numId="41">
    <w:abstractNumId w:val="51"/>
  </w:num>
  <w:num w:numId="42">
    <w:abstractNumId w:val="21"/>
  </w:num>
  <w:num w:numId="43">
    <w:abstractNumId w:val="52"/>
  </w:num>
  <w:num w:numId="44">
    <w:abstractNumId w:val="1"/>
  </w:num>
  <w:num w:numId="45">
    <w:abstractNumId w:val="59"/>
  </w:num>
  <w:num w:numId="46">
    <w:abstractNumId w:val="48"/>
  </w:num>
  <w:num w:numId="47">
    <w:abstractNumId w:val="37"/>
  </w:num>
  <w:num w:numId="48">
    <w:abstractNumId w:val="46"/>
  </w:num>
  <w:num w:numId="49">
    <w:abstractNumId w:val="55"/>
  </w:num>
  <w:num w:numId="50">
    <w:abstractNumId w:val="8"/>
  </w:num>
  <w:num w:numId="51">
    <w:abstractNumId w:val="7"/>
  </w:num>
  <w:num w:numId="52">
    <w:abstractNumId w:val="4"/>
  </w:num>
  <w:num w:numId="53">
    <w:abstractNumId w:val="19"/>
  </w:num>
  <w:num w:numId="54">
    <w:abstractNumId w:val="27"/>
  </w:num>
  <w:num w:numId="55">
    <w:abstractNumId w:val="29"/>
  </w:num>
  <w:num w:numId="56">
    <w:abstractNumId w:val="60"/>
  </w:num>
  <w:num w:numId="57">
    <w:abstractNumId w:val="0"/>
  </w:num>
  <w:num w:numId="58">
    <w:abstractNumId w:val="43"/>
  </w:num>
  <w:num w:numId="59">
    <w:abstractNumId w:val="12"/>
  </w:num>
  <w:num w:numId="60">
    <w:abstractNumId w:val="58"/>
  </w:num>
  <w:num w:numId="61">
    <w:abstractNumId w:val="30"/>
  </w:num>
  <w:num w:numId="62">
    <w:abstractNumId w:val="16"/>
  </w:num>
  <w:num w:numId="63">
    <w:abstractNumId w:val="54"/>
  </w:num>
  <w:num w:numId="64">
    <w:abstractNumId w:val="2"/>
  </w:num>
  <w:num w:numId="65">
    <w:abstractNumId w:val="36"/>
  </w:num>
  <w:num w:numId="66">
    <w:abstractNumId w:val="14"/>
  </w:num>
  <w:num w:numId="67">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BD"/>
    <w:rsid w:val="00012BF5"/>
    <w:rsid w:val="00025E11"/>
    <w:rsid w:val="00044677"/>
    <w:rsid w:val="0005052D"/>
    <w:rsid w:val="0005053C"/>
    <w:rsid w:val="00061D4D"/>
    <w:rsid w:val="00062C05"/>
    <w:rsid w:val="0006545D"/>
    <w:rsid w:val="00074047"/>
    <w:rsid w:val="00084FFE"/>
    <w:rsid w:val="00096EC1"/>
    <w:rsid w:val="000B04F1"/>
    <w:rsid w:val="000B0DF8"/>
    <w:rsid w:val="000B176E"/>
    <w:rsid w:val="000E10D8"/>
    <w:rsid w:val="000E3A89"/>
    <w:rsid w:val="000F0FA4"/>
    <w:rsid w:val="00123699"/>
    <w:rsid w:val="00156817"/>
    <w:rsid w:val="00160E49"/>
    <w:rsid w:val="001656AF"/>
    <w:rsid w:val="001701B1"/>
    <w:rsid w:val="00190A48"/>
    <w:rsid w:val="0019795C"/>
    <w:rsid w:val="001A08F8"/>
    <w:rsid w:val="001B123C"/>
    <w:rsid w:val="001B2A1A"/>
    <w:rsid w:val="001D6870"/>
    <w:rsid w:val="001F4723"/>
    <w:rsid w:val="002001EA"/>
    <w:rsid w:val="00221786"/>
    <w:rsid w:val="0026352A"/>
    <w:rsid w:val="002677F4"/>
    <w:rsid w:val="002720DF"/>
    <w:rsid w:val="002756FC"/>
    <w:rsid w:val="00280D6C"/>
    <w:rsid w:val="00287604"/>
    <w:rsid w:val="002A29A9"/>
    <w:rsid w:val="002A4B50"/>
    <w:rsid w:val="002A4DCF"/>
    <w:rsid w:val="002A4F24"/>
    <w:rsid w:val="002A681A"/>
    <w:rsid w:val="002B466E"/>
    <w:rsid w:val="002D0152"/>
    <w:rsid w:val="002D163D"/>
    <w:rsid w:val="002D20BB"/>
    <w:rsid w:val="002D3368"/>
    <w:rsid w:val="002F18C4"/>
    <w:rsid w:val="002F489F"/>
    <w:rsid w:val="002F734F"/>
    <w:rsid w:val="003049AE"/>
    <w:rsid w:val="00311365"/>
    <w:rsid w:val="00317543"/>
    <w:rsid w:val="00324937"/>
    <w:rsid w:val="003328B1"/>
    <w:rsid w:val="00343418"/>
    <w:rsid w:val="00345FA8"/>
    <w:rsid w:val="00354914"/>
    <w:rsid w:val="00357903"/>
    <w:rsid w:val="00363319"/>
    <w:rsid w:val="0037315D"/>
    <w:rsid w:val="00374EF0"/>
    <w:rsid w:val="00383970"/>
    <w:rsid w:val="00394242"/>
    <w:rsid w:val="003B4638"/>
    <w:rsid w:val="003B72AF"/>
    <w:rsid w:val="003C40A5"/>
    <w:rsid w:val="003D0EB5"/>
    <w:rsid w:val="003D2021"/>
    <w:rsid w:val="003D36C2"/>
    <w:rsid w:val="003E0D90"/>
    <w:rsid w:val="003E243A"/>
    <w:rsid w:val="003E5453"/>
    <w:rsid w:val="003E7211"/>
    <w:rsid w:val="003F0587"/>
    <w:rsid w:val="003F11D3"/>
    <w:rsid w:val="003F7775"/>
    <w:rsid w:val="00415C97"/>
    <w:rsid w:val="0042670F"/>
    <w:rsid w:val="004361AF"/>
    <w:rsid w:val="0044583D"/>
    <w:rsid w:val="00450F67"/>
    <w:rsid w:val="0045243D"/>
    <w:rsid w:val="00462B0C"/>
    <w:rsid w:val="004644A4"/>
    <w:rsid w:val="00471C08"/>
    <w:rsid w:val="00485E24"/>
    <w:rsid w:val="004A5FFC"/>
    <w:rsid w:val="004C1FBE"/>
    <w:rsid w:val="004C4D08"/>
    <w:rsid w:val="004C7574"/>
    <w:rsid w:val="004D75E1"/>
    <w:rsid w:val="004F7F3A"/>
    <w:rsid w:val="0050580D"/>
    <w:rsid w:val="005066D2"/>
    <w:rsid w:val="0051503A"/>
    <w:rsid w:val="00515372"/>
    <w:rsid w:val="00515A46"/>
    <w:rsid w:val="00515D4E"/>
    <w:rsid w:val="00516D04"/>
    <w:rsid w:val="00524333"/>
    <w:rsid w:val="00525FAC"/>
    <w:rsid w:val="0054021A"/>
    <w:rsid w:val="00544ED5"/>
    <w:rsid w:val="005673B4"/>
    <w:rsid w:val="005821CF"/>
    <w:rsid w:val="00587C17"/>
    <w:rsid w:val="00594D7E"/>
    <w:rsid w:val="005A5F95"/>
    <w:rsid w:val="005A6D47"/>
    <w:rsid w:val="005B3D55"/>
    <w:rsid w:val="005C559D"/>
    <w:rsid w:val="005E51BD"/>
    <w:rsid w:val="005E77DC"/>
    <w:rsid w:val="005F62B7"/>
    <w:rsid w:val="006039AC"/>
    <w:rsid w:val="006047A5"/>
    <w:rsid w:val="00614654"/>
    <w:rsid w:val="006220B1"/>
    <w:rsid w:val="00634536"/>
    <w:rsid w:val="00636267"/>
    <w:rsid w:val="006368C4"/>
    <w:rsid w:val="00640C6C"/>
    <w:rsid w:val="00660733"/>
    <w:rsid w:val="006736F7"/>
    <w:rsid w:val="00674AE5"/>
    <w:rsid w:val="00677AE6"/>
    <w:rsid w:val="00686992"/>
    <w:rsid w:val="0069171D"/>
    <w:rsid w:val="00692E19"/>
    <w:rsid w:val="006C2C76"/>
    <w:rsid w:val="006C420B"/>
    <w:rsid w:val="006D5368"/>
    <w:rsid w:val="006D721B"/>
    <w:rsid w:val="006E1327"/>
    <w:rsid w:val="006E14F5"/>
    <w:rsid w:val="006F619F"/>
    <w:rsid w:val="0070101D"/>
    <w:rsid w:val="00711526"/>
    <w:rsid w:val="007137A6"/>
    <w:rsid w:val="00716A16"/>
    <w:rsid w:val="0074274F"/>
    <w:rsid w:val="00760766"/>
    <w:rsid w:val="00784BB2"/>
    <w:rsid w:val="00796365"/>
    <w:rsid w:val="00796E8F"/>
    <w:rsid w:val="007A15CD"/>
    <w:rsid w:val="007C4765"/>
    <w:rsid w:val="007D0A05"/>
    <w:rsid w:val="007E5A2D"/>
    <w:rsid w:val="007F1A8B"/>
    <w:rsid w:val="007F69F5"/>
    <w:rsid w:val="00807BC6"/>
    <w:rsid w:val="00812CA4"/>
    <w:rsid w:val="00812D4E"/>
    <w:rsid w:val="008140EA"/>
    <w:rsid w:val="00826221"/>
    <w:rsid w:val="008355DA"/>
    <w:rsid w:val="008550F5"/>
    <w:rsid w:val="008679F9"/>
    <w:rsid w:val="00882AA5"/>
    <w:rsid w:val="008B0FF6"/>
    <w:rsid w:val="008B548C"/>
    <w:rsid w:val="008C41F1"/>
    <w:rsid w:val="008D0EE2"/>
    <w:rsid w:val="008E2CA1"/>
    <w:rsid w:val="008F01EB"/>
    <w:rsid w:val="008F4DDA"/>
    <w:rsid w:val="009018BB"/>
    <w:rsid w:val="009037B0"/>
    <w:rsid w:val="00912567"/>
    <w:rsid w:val="009149E8"/>
    <w:rsid w:val="00921563"/>
    <w:rsid w:val="00944FD4"/>
    <w:rsid w:val="009466B3"/>
    <w:rsid w:val="00954838"/>
    <w:rsid w:val="00954BFA"/>
    <w:rsid w:val="00957754"/>
    <w:rsid w:val="00961203"/>
    <w:rsid w:val="00976582"/>
    <w:rsid w:val="00977AB2"/>
    <w:rsid w:val="00982FA4"/>
    <w:rsid w:val="009A7072"/>
    <w:rsid w:val="009B0E02"/>
    <w:rsid w:val="009B52CA"/>
    <w:rsid w:val="009B5F39"/>
    <w:rsid w:val="009C4EC1"/>
    <w:rsid w:val="009D0F36"/>
    <w:rsid w:val="009D7075"/>
    <w:rsid w:val="009E0141"/>
    <w:rsid w:val="009E1D63"/>
    <w:rsid w:val="009E55D7"/>
    <w:rsid w:val="009E6DCF"/>
    <w:rsid w:val="009F0AC2"/>
    <w:rsid w:val="00A13814"/>
    <w:rsid w:val="00A15AE9"/>
    <w:rsid w:val="00A21883"/>
    <w:rsid w:val="00A35281"/>
    <w:rsid w:val="00A575D1"/>
    <w:rsid w:val="00A614AD"/>
    <w:rsid w:val="00A6308E"/>
    <w:rsid w:val="00A7289C"/>
    <w:rsid w:val="00A81706"/>
    <w:rsid w:val="00A86866"/>
    <w:rsid w:val="00A9047D"/>
    <w:rsid w:val="00A92106"/>
    <w:rsid w:val="00AA6443"/>
    <w:rsid w:val="00AC0C8D"/>
    <w:rsid w:val="00AE0AD2"/>
    <w:rsid w:val="00AE24B5"/>
    <w:rsid w:val="00AF1193"/>
    <w:rsid w:val="00AF29E6"/>
    <w:rsid w:val="00B01B76"/>
    <w:rsid w:val="00B13E85"/>
    <w:rsid w:val="00B37BA8"/>
    <w:rsid w:val="00B41005"/>
    <w:rsid w:val="00B47B1C"/>
    <w:rsid w:val="00B506D9"/>
    <w:rsid w:val="00B609BD"/>
    <w:rsid w:val="00B6647B"/>
    <w:rsid w:val="00B6748F"/>
    <w:rsid w:val="00B7386F"/>
    <w:rsid w:val="00B81D20"/>
    <w:rsid w:val="00B84129"/>
    <w:rsid w:val="00BA1D94"/>
    <w:rsid w:val="00BB2943"/>
    <w:rsid w:val="00BB5E02"/>
    <w:rsid w:val="00BC4603"/>
    <w:rsid w:val="00BE35EF"/>
    <w:rsid w:val="00BE47EF"/>
    <w:rsid w:val="00BE658B"/>
    <w:rsid w:val="00BF6253"/>
    <w:rsid w:val="00C05FC7"/>
    <w:rsid w:val="00C14ADE"/>
    <w:rsid w:val="00C24B01"/>
    <w:rsid w:val="00C30FB7"/>
    <w:rsid w:val="00C362B6"/>
    <w:rsid w:val="00C502CB"/>
    <w:rsid w:val="00C539FD"/>
    <w:rsid w:val="00C641CE"/>
    <w:rsid w:val="00C74B6C"/>
    <w:rsid w:val="00C77DEC"/>
    <w:rsid w:val="00C846AD"/>
    <w:rsid w:val="00C92E02"/>
    <w:rsid w:val="00C9311E"/>
    <w:rsid w:val="00C947B5"/>
    <w:rsid w:val="00C97F03"/>
    <w:rsid w:val="00CA59E7"/>
    <w:rsid w:val="00CB7B90"/>
    <w:rsid w:val="00CC70A1"/>
    <w:rsid w:val="00CC73EB"/>
    <w:rsid w:val="00CD0D3C"/>
    <w:rsid w:val="00CD49F7"/>
    <w:rsid w:val="00CD4BC6"/>
    <w:rsid w:val="00CE63AD"/>
    <w:rsid w:val="00CF0FFD"/>
    <w:rsid w:val="00CF2148"/>
    <w:rsid w:val="00D07F94"/>
    <w:rsid w:val="00D10AF9"/>
    <w:rsid w:val="00D1203F"/>
    <w:rsid w:val="00D24EDB"/>
    <w:rsid w:val="00D32991"/>
    <w:rsid w:val="00D442CF"/>
    <w:rsid w:val="00D65D5B"/>
    <w:rsid w:val="00D87C39"/>
    <w:rsid w:val="00DB1734"/>
    <w:rsid w:val="00E02AD4"/>
    <w:rsid w:val="00E118F9"/>
    <w:rsid w:val="00E2226E"/>
    <w:rsid w:val="00E2326F"/>
    <w:rsid w:val="00E51DA1"/>
    <w:rsid w:val="00E53F4F"/>
    <w:rsid w:val="00E54B61"/>
    <w:rsid w:val="00E56BE9"/>
    <w:rsid w:val="00E71383"/>
    <w:rsid w:val="00E76B8C"/>
    <w:rsid w:val="00E85F4E"/>
    <w:rsid w:val="00EA2088"/>
    <w:rsid w:val="00EA36C6"/>
    <w:rsid w:val="00EB3685"/>
    <w:rsid w:val="00ED4131"/>
    <w:rsid w:val="00ED7256"/>
    <w:rsid w:val="00F016B7"/>
    <w:rsid w:val="00F07710"/>
    <w:rsid w:val="00F17901"/>
    <w:rsid w:val="00F244AC"/>
    <w:rsid w:val="00F33DF0"/>
    <w:rsid w:val="00F34D72"/>
    <w:rsid w:val="00F4229B"/>
    <w:rsid w:val="00F53F74"/>
    <w:rsid w:val="00F5525B"/>
    <w:rsid w:val="00F6063C"/>
    <w:rsid w:val="00F7326E"/>
    <w:rsid w:val="00F90404"/>
    <w:rsid w:val="00FA26F4"/>
    <w:rsid w:val="00FB3C0A"/>
    <w:rsid w:val="00FC0363"/>
    <w:rsid w:val="00FC2A50"/>
    <w:rsid w:val="00FD4EA6"/>
    <w:rsid w:val="00FF213D"/>
    <w:rsid w:val="00FF7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01AC"/>
  <w15:docId w15:val="{07239349-A394-4CB4-9A75-A0B413C2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BD"/>
    <w:pPr>
      <w:spacing w:after="0" w:line="240" w:lineRule="auto"/>
    </w:pPr>
    <w:rPr>
      <w:rFonts w:ascii="Times New Roman" w:eastAsia="Times New Roman" w:hAnsi="Times New Roman" w:cs="Times New Roman"/>
      <w:kern w:val="0"/>
      <w:sz w:val="24"/>
      <w:szCs w:val="24"/>
      <w:lang w:eastAsia="ru-RU"/>
    </w:rPr>
  </w:style>
  <w:style w:type="paragraph" w:styleId="2">
    <w:name w:val="heading 2"/>
    <w:basedOn w:val="a"/>
    <w:next w:val="a"/>
    <w:link w:val="20"/>
    <w:qFormat/>
    <w:rsid w:val="005E51B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51BD"/>
    <w:rPr>
      <w:rFonts w:ascii="Cambria" w:eastAsia="Times New Roman" w:hAnsi="Cambria" w:cs="Times New Roman"/>
      <w:b/>
      <w:bCs/>
      <w:i/>
      <w:iCs/>
      <w:kern w:val="0"/>
      <w:sz w:val="28"/>
      <w:szCs w:val="28"/>
    </w:rPr>
  </w:style>
  <w:style w:type="paragraph" w:styleId="a3">
    <w:name w:val="header"/>
    <w:basedOn w:val="a"/>
    <w:link w:val="a4"/>
    <w:uiPriority w:val="99"/>
    <w:unhideWhenUsed/>
    <w:rsid w:val="005E51BD"/>
    <w:pPr>
      <w:tabs>
        <w:tab w:val="center" w:pos="4677"/>
        <w:tab w:val="right" w:pos="9355"/>
      </w:tabs>
    </w:pPr>
  </w:style>
  <w:style w:type="character" w:customStyle="1" w:styleId="a4">
    <w:name w:val="Верхний колонтитул Знак"/>
    <w:basedOn w:val="a0"/>
    <w:link w:val="a3"/>
    <w:uiPriority w:val="99"/>
    <w:rsid w:val="005E51BD"/>
    <w:rPr>
      <w:rFonts w:ascii="Times New Roman" w:eastAsia="Times New Roman" w:hAnsi="Times New Roman" w:cs="Times New Roman"/>
      <w:kern w:val="0"/>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5E51BD"/>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5E51BD"/>
    <w:rPr>
      <w:rFonts w:ascii="Times New Roman" w:eastAsia="Times New Roman" w:hAnsi="Times New Roman" w:cs="Times New Roman"/>
      <w:kern w:val="0"/>
      <w:sz w:val="24"/>
      <w:szCs w:val="24"/>
      <w:lang w:eastAsia="ru-RU"/>
    </w:rPr>
  </w:style>
  <w:style w:type="paragraph" w:styleId="a7">
    <w:name w:val="List Paragraph"/>
    <w:basedOn w:val="a"/>
    <w:uiPriority w:val="34"/>
    <w:qFormat/>
    <w:rsid w:val="005E51BD"/>
    <w:pPr>
      <w:ind w:left="720"/>
      <w:contextualSpacing/>
    </w:pPr>
  </w:style>
  <w:style w:type="paragraph" w:styleId="a8">
    <w:name w:val="Normal (Web)"/>
    <w:basedOn w:val="a"/>
    <w:uiPriority w:val="99"/>
    <w:rsid w:val="005E51BD"/>
    <w:pPr>
      <w:spacing w:before="100" w:beforeAutospacing="1" w:after="100" w:afterAutospacing="1"/>
    </w:pPr>
  </w:style>
  <w:style w:type="character" w:styleId="a9">
    <w:name w:val="page number"/>
    <w:basedOn w:val="a0"/>
    <w:rsid w:val="005E51BD"/>
  </w:style>
  <w:style w:type="character" w:styleId="aa">
    <w:name w:val="Emphasis"/>
    <w:qFormat/>
    <w:rsid w:val="005E51BD"/>
    <w:rPr>
      <w:b/>
      <w:bCs/>
      <w:i w:val="0"/>
      <w:iCs w:val="0"/>
    </w:rPr>
  </w:style>
  <w:style w:type="paragraph" w:customStyle="1" w:styleId="1">
    <w:name w:val="Абзац списка1"/>
    <w:basedOn w:val="a"/>
    <w:rsid w:val="005E51BD"/>
    <w:pPr>
      <w:widowControl w:val="0"/>
      <w:autoSpaceDE w:val="0"/>
      <w:autoSpaceDN w:val="0"/>
      <w:adjustRightInd w:val="0"/>
      <w:ind w:left="720"/>
      <w:contextualSpacing/>
    </w:pPr>
    <w:rPr>
      <w:rFonts w:eastAsia="Calibri"/>
      <w:sz w:val="20"/>
      <w:szCs w:val="20"/>
    </w:rPr>
  </w:style>
  <w:style w:type="paragraph" w:customStyle="1" w:styleId="Style35">
    <w:name w:val="Style35"/>
    <w:basedOn w:val="a"/>
    <w:rsid w:val="005E51BD"/>
    <w:pPr>
      <w:widowControl w:val="0"/>
      <w:autoSpaceDE w:val="0"/>
      <w:autoSpaceDN w:val="0"/>
      <w:adjustRightInd w:val="0"/>
      <w:spacing w:line="230" w:lineRule="exact"/>
    </w:pPr>
  </w:style>
  <w:style w:type="character" w:customStyle="1" w:styleId="FontStyle86">
    <w:name w:val="Font Style86"/>
    <w:rsid w:val="005E51BD"/>
    <w:rPr>
      <w:rFonts w:ascii="Times New Roman" w:hAnsi="Times New Roman" w:cs="Times New Roman"/>
      <w:sz w:val="18"/>
      <w:szCs w:val="18"/>
    </w:rPr>
  </w:style>
  <w:style w:type="paragraph" w:styleId="ab">
    <w:name w:val="List"/>
    <w:basedOn w:val="ac"/>
    <w:rsid w:val="005E51BD"/>
    <w:pPr>
      <w:tabs>
        <w:tab w:val="left" w:pos="720"/>
        <w:tab w:val="right" w:pos="8640"/>
      </w:tabs>
      <w:spacing w:after="80" w:line="360" w:lineRule="auto"/>
      <w:ind w:left="720" w:hanging="360"/>
      <w:jc w:val="both"/>
    </w:pPr>
    <w:rPr>
      <w:spacing w:val="-2"/>
      <w:sz w:val="20"/>
      <w:szCs w:val="20"/>
    </w:rPr>
  </w:style>
  <w:style w:type="paragraph" w:customStyle="1" w:styleId="western">
    <w:name w:val="western"/>
    <w:basedOn w:val="a"/>
    <w:rsid w:val="005E51BD"/>
    <w:pPr>
      <w:spacing w:before="100" w:beforeAutospacing="1" w:after="100" w:afterAutospacing="1"/>
    </w:pPr>
    <w:rPr>
      <w:rFonts w:ascii="Calibri" w:hAnsi="Calibri" w:cs="Calibri"/>
    </w:rPr>
  </w:style>
  <w:style w:type="paragraph" w:styleId="ac">
    <w:name w:val="Body Text"/>
    <w:basedOn w:val="a"/>
    <w:link w:val="ad"/>
    <w:uiPriority w:val="99"/>
    <w:semiHidden/>
    <w:unhideWhenUsed/>
    <w:rsid w:val="005E51BD"/>
    <w:pPr>
      <w:spacing w:after="120"/>
    </w:pPr>
  </w:style>
  <w:style w:type="character" w:customStyle="1" w:styleId="ad">
    <w:name w:val="Основной текст Знак"/>
    <w:basedOn w:val="a0"/>
    <w:link w:val="ac"/>
    <w:uiPriority w:val="99"/>
    <w:semiHidden/>
    <w:rsid w:val="005E51BD"/>
    <w:rPr>
      <w:rFonts w:ascii="Times New Roman" w:eastAsia="Times New Roman" w:hAnsi="Times New Roman" w:cs="Times New Roman"/>
      <w:kern w:val="0"/>
      <w:sz w:val="24"/>
      <w:szCs w:val="24"/>
      <w:lang w:eastAsia="ru-RU"/>
    </w:rPr>
  </w:style>
  <w:style w:type="table" w:styleId="ae">
    <w:name w:val="Table Grid"/>
    <w:basedOn w:val="a1"/>
    <w:uiPriority w:val="39"/>
    <w:unhideWhenUsed/>
    <w:rsid w:val="005E51BD"/>
    <w:pPr>
      <w:spacing w:after="0" w:line="240" w:lineRule="auto"/>
    </w:pPr>
    <w:rPr>
      <w:rFonts w:ascii="Calibri" w:eastAsia="Calibri" w:hAnsi="Calibri"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5E51BD"/>
    <w:pPr>
      <w:spacing w:before="100" w:beforeAutospacing="1" w:after="100" w:afterAutospacing="1"/>
    </w:pPr>
  </w:style>
  <w:style w:type="paragraph" w:customStyle="1" w:styleId="dt-p">
    <w:name w:val="dt-p"/>
    <w:basedOn w:val="a"/>
    <w:rsid w:val="00544ED5"/>
    <w:pPr>
      <w:spacing w:before="100" w:beforeAutospacing="1" w:after="100" w:afterAutospacing="1"/>
    </w:pPr>
  </w:style>
  <w:style w:type="character" w:styleId="af">
    <w:name w:val="Hyperlink"/>
    <w:basedOn w:val="a0"/>
    <w:uiPriority w:val="99"/>
    <w:unhideWhenUsed/>
    <w:rsid w:val="00BC46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9764/39aa302952148390181bf722bdead57784f9ed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F2EA-DA92-4903-B6C8-62E23F47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6434</Words>
  <Characters>36680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2025-01-24T04:00:00Z</dcterms:created>
  <dcterms:modified xsi:type="dcterms:W3CDTF">2025-01-24T04:00:00Z</dcterms:modified>
</cp:coreProperties>
</file>